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6" w:rsidRPr="0010206D" w:rsidRDefault="00CA28F5" w:rsidP="002A2F76">
      <w:pPr>
        <w:pStyle w:val="Nadpis2"/>
        <w:pBdr>
          <w:bottom w:val="single" w:sz="4" w:space="1" w:color="auto"/>
        </w:pBdr>
        <w:tabs>
          <w:tab w:val="left" w:pos="4820"/>
        </w:tabs>
        <w:jc w:val="center"/>
        <w:rPr>
          <w:rFonts w:ascii="Arial" w:hAnsi="Arial" w:cs="Arial"/>
          <w:color w:val="999999"/>
        </w:rPr>
      </w:pPr>
      <w:r w:rsidRPr="0010206D">
        <w:rPr>
          <w:rFonts w:ascii="Arial" w:hAnsi="Arial" w:cs="Arial"/>
          <w:color w:val="999999"/>
        </w:rPr>
        <w:t xml:space="preserve">Okresný úrad Žilina, </w:t>
      </w:r>
      <w:r w:rsidR="00CB7AB2" w:rsidRPr="0010206D">
        <w:rPr>
          <w:rFonts w:ascii="Arial" w:hAnsi="Arial" w:cs="Arial"/>
          <w:color w:val="999999"/>
        </w:rPr>
        <w:t>odbor školstva, Komenského 35, 010 01  Žilina</w:t>
      </w:r>
    </w:p>
    <w:p w:rsidR="002A2F76" w:rsidRPr="0010206D" w:rsidRDefault="002A2F76">
      <w:pPr>
        <w:pStyle w:val="Nadpis2"/>
        <w:rPr>
          <w:rFonts w:ascii="Arial" w:hAnsi="Arial" w:cs="Arial"/>
        </w:rPr>
      </w:pPr>
    </w:p>
    <w:p w:rsidR="007C27A7" w:rsidRPr="0010206D" w:rsidRDefault="007C27A7" w:rsidP="002A2F76">
      <w:pPr>
        <w:pStyle w:val="Nadpis2"/>
        <w:jc w:val="center"/>
        <w:rPr>
          <w:rFonts w:ascii="Arial" w:hAnsi="Arial" w:cs="Arial"/>
          <w:szCs w:val="24"/>
        </w:rPr>
      </w:pPr>
      <w:r w:rsidRPr="0010206D">
        <w:rPr>
          <w:rFonts w:ascii="Arial" w:hAnsi="Arial" w:cs="Arial"/>
          <w:szCs w:val="24"/>
        </w:rPr>
        <w:t xml:space="preserve">Organizačné pokyny </w:t>
      </w:r>
      <w:r w:rsidR="003A6199" w:rsidRPr="0010206D">
        <w:rPr>
          <w:rFonts w:ascii="Arial" w:hAnsi="Arial" w:cs="Arial"/>
          <w:szCs w:val="24"/>
        </w:rPr>
        <w:t>3</w:t>
      </w:r>
      <w:r w:rsidR="00775153">
        <w:rPr>
          <w:rFonts w:ascii="Arial" w:hAnsi="Arial" w:cs="Arial"/>
          <w:szCs w:val="24"/>
        </w:rPr>
        <w:t>9</w:t>
      </w:r>
      <w:r w:rsidR="00D72747" w:rsidRPr="0010206D">
        <w:rPr>
          <w:rFonts w:ascii="Arial" w:hAnsi="Arial" w:cs="Arial"/>
          <w:szCs w:val="24"/>
        </w:rPr>
        <w:t>. ročníka</w:t>
      </w:r>
      <w:r w:rsidRPr="0010206D">
        <w:rPr>
          <w:rFonts w:ascii="Arial" w:hAnsi="Arial" w:cs="Arial"/>
          <w:szCs w:val="24"/>
        </w:rPr>
        <w:t xml:space="preserve"> S</w:t>
      </w:r>
      <w:r w:rsidR="00961FD2" w:rsidRPr="0010206D">
        <w:rPr>
          <w:rFonts w:ascii="Arial" w:hAnsi="Arial" w:cs="Arial"/>
          <w:szCs w:val="24"/>
        </w:rPr>
        <w:t>tredoškolskej odbornej činnosti</w:t>
      </w:r>
    </w:p>
    <w:p w:rsidR="00876D1A" w:rsidRDefault="00961FD2" w:rsidP="00AD75F2">
      <w:pPr>
        <w:pStyle w:val="Zkladntext"/>
        <w:rPr>
          <w:rFonts w:ascii="Arial" w:hAnsi="Arial" w:cs="Arial"/>
          <w:szCs w:val="24"/>
        </w:rPr>
      </w:pPr>
      <w:r w:rsidRPr="0010206D">
        <w:rPr>
          <w:rFonts w:ascii="Arial" w:hAnsi="Arial" w:cs="Arial"/>
          <w:szCs w:val="24"/>
        </w:rPr>
        <w:tab/>
      </w:r>
    </w:p>
    <w:p w:rsidR="00AD75F2" w:rsidRPr="0010206D" w:rsidRDefault="00AD75F2" w:rsidP="00AD75F2">
      <w:pPr>
        <w:pStyle w:val="Zkladntext"/>
        <w:rPr>
          <w:rFonts w:ascii="Arial" w:hAnsi="Arial" w:cs="Arial"/>
          <w:color w:val="000000"/>
          <w:szCs w:val="24"/>
        </w:rPr>
      </w:pPr>
      <w:r w:rsidRPr="0010206D">
        <w:rPr>
          <w:rFonts w:ascii="Arial" w:hAnsi="Arial" w:cs="Arial"/>
          <w:color w:val="000000"/>
          <w:szCs w:val="24"/>
        </w:rPr>
        <w:t>V zmysle Smernice Ministerstva školstva, vedy, výskumu a športu Slovenskej republiky  číslo 6/2013, ktorou sa mení smernica č.</w:t>
      </w:r>
      <w:r w:rsidR="00775153">
        <w:rPr>
          <w:rFonts w:ascii="Arial" w:hAnsi="Arial" w:cs="Arial"/>
          <w:color w:val="000000"/>
          <w:szCs w:val="24"/>
        </w:rPr>
        <w:t xml:space="preserve"> </w:t>
      </w:r>
      <w:r w:rsidRPr="0010206D">
        <w:rPr>
          <w:rFonts w:ascii="Arial" w:hAnsi="Arial" w:cs="Arial"/>
          <w:color w:val="000000"/>
          <w:szCs w:val="24"/>
        </w:rPr>
        <w:t>27/2011 o organizovaní, riadení a finančnom zabezpečení súťaží detí a žiakov škôl a školských zariadení, vyhlasuje Ministerstvo školstva, vedy, výskumu a</w:t>
      </w:r>
      <w:r w:rsidR="00775153">
        <w:rPr>
          <w:rFonts w:ascii="Arial" w:hAnsi="Arial" w:cs="Arial"/>
          <w:color w:val="000000"/>
          <w:szCs w:val="24"/>
        </w:rPr>
        <w:t> športu Slovenskej republiky  39</w:t>
      </w:r>
      <w:r w:rsidRPr="0010206D">
        <w:rPr>
          <w:rFonts w:ascii="Arial" w:hAnsi="Arial" w:cs="Arial"/>
          <w:color w:val="000000"/>
          <w:szCs w:val="24"/>
        </w:rPr>
        <w:t xml:space="preserve">. ročník súťaže Stredoškolská odborná činnosť. </w:t>
      </w:r>
    </w:p>
    <w:p w:rsidR="00876D1A" w:rsidRDefault="00876D1A" w:rsidP="00AD75F2">
      <w:pPr>
        <w:pStyle w:val="Zkladntext3"/>
        <w:rPr>
          <w:rFonts w:ascii="Arial" w:hAnsi="Arial" w:cs="Arial"/>
          <w:color w:val="000000"/>
          <w:sz w:val="24"/>
          <w:szCs w:val="24"/>
        </w:rPr>
      </w:pPr>
    </w:p>
    <w:p w:rsidR="00AD75F2" w:rsidRPr="0010206D" w:rsidRDefault="00AD75F2" w:rsidP="00876D1A">
      <w:pPr>
        <w:pStyle w:val="Zkladntext3"/>
        <w:jc w:val="both"/>
        <w:rPr>
          <w:rFonts w:ascii="Arial" w:hAnsi="Arial" w:cs="Arial"/>
          <w:color w:val="000000"/>
          <w:sz w:val="24"/>
          <w:szCs w:val="24"/>
        </w:rPr>
      </w:pPr>
      <w:r w:rsidRPr="0010206D">
        <w:rPr>
          <w:rFonts w:ascii="Arial" w:hAnsi="Arial" w:cs="Arial"/>
          <w:color w:val="000000"/>
          <w:sz w:val="24"/>
          <w:szCs w:val="24"/>
        </w:rPr>
        <w:t>Celoštátna odborná komisia SOČ v spolupráci so Štátnym inštitútom odborného vzdelávania</w:t>
      </w:r>
      <w:r w:rsidR="00775153">
        <w:rPr>
          <w:rFonts w:ascii="Arial" w:hAnsi="Arial" w:cs="Arial"/>
          <w:color w:val="000000"/>
          <w:sz w:val="24"/>
          <w:szCs w:val="24"/>
        </w:rPr>
        <w:t xml:space="preserve"> ( </w:t>
      </w:r>
      <w:hyperlink r:id="rId7" w:history="1">
        <w:r w:rsidR="009955FD" w:rsidRPr="00E27FD9">
          <w:rPr>
            <w:rStyle w:val="Hypertextovprepojenie"/>
            <w:rFonts w:ascii="Arial" w:hAnsi="Arial" w:cs="Arial"/>
            <w:sz w:val="24"/>
            <w:szCs w:val="24"/>
          </w:rPr>
          <w:t>www.siov.sk</w:t>
        </w:r>
      </w:hyperlink>
      <w:r w:rsidR="00775153">
        <w:rPr>
          <w:rFonts w:ascii="Arial" w:hAnsi="Arial" w:cs="Arial"/>
          <w:color w:val="000000"/>
          <w:sz w:val="24"/>
          <w:szCs w:val="24"/>
        </w:rPr>
        <w:t xml:space="preserve"> )</w:t>
      </w:r>
      <w:r w:rsidRPr="0010206D">
        <w:rPr>
          <w:rFonts w:ascii="Arial" w:hAnsi="Arial" w:cs="Arial"/>
          <w:color w:val="000000"/>
          <w:sz w:val="24"/>
          <w:szCs w:val="24"/>
        </w:rPr>
        <w:t xml:space="preserve">   a</w:t>
      </w:r>
      <w:r w:rsidR="00876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06D">
        <w:rPr>
          <w:rFonts w:ascii="Arial" w:hAnsi="Arial" w:cs="Arial"/>
          <w:color w:val="000000"/>
          <w:sz w:val="24"/>
          <w:szCs w:val="24"/>
        </w:rPr>
        <w:t> realizátorom zodpovedá za obsah a plnenie Organizačno-technick</w:t>
      </w:r>
      <w:r w:rsidR="00775153">
        <w:rPr>
          <w:rFonts w:ascii="Arial" w:hAnsi="Arial" w:cs="Arial"/>
          <w:color w:val="000000"/>
          <w:sz w:val="24"/>
          <w:szCs w:val="24"/>
        </w:rPr>
        <w:t>ých pokynov v školskom roku 2016/2017</w:t>
      </w:r>
      <w:r w:rsidRPr="0010206D">
        <w:rPr>
          <w:rFonts w:ascii="Arial" w:hAnsi="Arial" w:cs="Arial"/>
          <w:color w:val="000000"/>
          <w:sz w:val="24"/>
          <w:szCs w:val="24"/>
        </w:rPr>
        <w:t>.</w:t>
      </w:r>
      <w:r w:rsidR="00876D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06D">
        <w:rPr>
          <w:rFonts w:ascii="Arial" w:hAnsi="Arial" w:cs="Arial"/>
          <w:color w:val="000000"/>
          <w:sz w:val="24"/>
          <w:szCs w:val="24"/>
        </w:rPr>
        <w:t xml:space="preserve">Pri organizovaní, riadení a finančnom zabezpečení súťaže je potrebné dodržiavať </w:t>
      </w:r>
      <w:r w:rsidRPr="008348A0">
        <w:rPr>
          <w:rFonts w:ascii="Arial" w:hAnsi="Arial" w:cs="Arial"/>
          <w:color w:val="000000"/>
          <w:sz w:val="24"/>
          <w:szCs w:val="24"/>
        </w:rPr>
        <w:t>Organizačný poriadok SOČ č. 2010-11030/30122:7-913 z 18.8.2010.</w:t>
      </w:r>
      <w:r w:rsidRPr="001020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D75F2" w:rsidRPr="0010206D" w:rsidRDefault="00AD75F2" w:rsidP="00876D1A">
      <w:pPr>
        <w:pStyle w:val="Zkladntext"/>
        <w:rPr>
          <w:rFonts w:ascii="Arial" w:hAnsi="Arial" w:cs="Arial"/>
          <w:color w:val="000000"/>
          <w:szCs w:val="24"/>
        </w:rPr>
      </w:pPr>
      <w:r w:rsidRPr="0010206D">
        <w:rPr>
          <w:rFonts w:ascii="Arial" w:hAnsi="Arial" w:cs="Arial"/>
          <w:color w:val="000000"/>
          <w:szCs w:val="24"/>
        </w:rPr>
        <w:t xml:space="preserve">Súťaž  sa uskutoční v školských, okresných, krajských kolách a vyvrcholí celoštátnou súťažou. </w:t>
      </w:r>
    </w:p>
    <w:p w:rsidR="00AD75F2" w:rsidRPr="0010206D" w:rsidRDefault="00AD75F2" w:rsidP="00AD75F2">
      <w:pPr>
        <w:pStyle w:val="Zkladntext"/>
        <w:outlineLvl w:val="0"/>
        <w:rPr>
          <w:rFonts w:ascii="Arial" w:hAnsi="Arial" w:cs="Arial"/>
          <w:color w:val="000000"/>
          <w:szCs w:val="24"/>
        </w:rPr>
      </w:pPr>
      <w:r w:rsidRPr="0010206D">
        <w:rPr>
          <w:rFonts w:ascii="Arial" w:hAnsi="Arial" w:cs="Arial"/>
          <w:color w:val="000000"/>
          <w:szCs w:val="24"/>
        </w:rPr>
        <w:t xml:space="preserve">Termíny súťažných prehliadok sú záväzné a žiadame o ich dodržanie.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70"/>
        <w:gridCol w:w="4301"/>
      </w:tblGrid>
      <w:tr w:rsidR="00AD75F2" w:rsidRPr="0010206D" w:rsidTr="008348A0">
        <w:trPr>
          <w:trHeight w:val="5788"/>
        </w:trPr>
        <w:tc>
          <w:tcPr>
            <w:tcW w:w="2376" w:type="dxa"/>
            <w:shd w:val="clear" w:color="auto" w:fill="auto"/>
          </w:tcPr>
          <w:p w:rsidR="00775153" w:rsidRDefault="00AD75F2" w:rsidP="00723CA8">
            <w:pPr>
              <w:pStyle w:val="Zkladntex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Školské </w:t>
            </w:r>
            <w:r w:rsidR="0077515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</w:t>
            </w:r>
          </w:p>
          <w:p w:rsidR="00AD75F2" w:rsidRPr="0010206D" w:rsidRDefault="00AD75F2" w:rsidP="00723CA8">
            <w:pPr>
              <w:pStyle w:val="Zkladntex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000000"/>
                <w:szCs w:val="24"/>
              </w:rPr>
              <w:t>a  okresné  kolá</w:t>
            </w:r>
            <w:r w:rsidRPr="0010206D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775153" w:rsidRDefault="00775153" w:rsidP="008348A0">
            <w:pPr>
              <w:pStyle w:val="Zkladntext"/>
              <w:jc w:val="left"/>
              <w:rPr>
                <w:rFonts w:ascii="Arial" w:hAnsi="Arial" w:cs="Arial"/>
                <w:b/>
                <w:color w:val="4F6228" w:themeColor="accent3" w:themeShade="8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Cs w:val="24"/>
              </w:rPr>
              <w:t xml:space="preserve">Školské kolá </w:t>
            </w:r>
          </w:p>
          <w:p w:rsidR="00775153" w:rsidRDefault="00775153" w:rsidP="008348A0">
            <w:pPr>
              <w:pStyle w:val="Zkladntext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Cs w:val="24"/>
              </w:rPr>
              <w:t>do 13</w:t>
            </w:r>
            <w:r w:rsidR="00AD75F2" w:rsidRPr="0010206D">
              <w:rPr>
                <w:rFonts w:ascii="Arial" w:hAnsi="Arial" w:cs="Arial"/>
                <w:b/>
                <w:color w:val="4F6228" w:themeColor="accent3" w:themeShade="80"/>
                <w:szCs w:val="24"/>
              </w:rPr>
              <w:t>. 3. 201</w:t>
            </w:r>
            <w:r>
              <w:rPr>
                <w:rFonts w:ascii="Arial" w:hAnsi="Arial" w:cs="Arial"/>
                <w:b/>
                <w:color w:val="4F6228" w:themeColor="accent3" w:themeShade="80"/>
                <w:szCs w:val="24"/>
              </w:rPr>
              <w:t>7</w:t>
            </w:r>
            <w:r w:rsidR="00AD75F2" w:rsidRPr="0010206D">
              <w:rPr>
                <w:rFonts w:ascii="Arial" w:hAnsi="Arial" w:cs="Arial"/>
                <w:color w:val="000000"/>
                <w:szCs w:val="24"/>
              </w:rPr>
              <w:t xml:space="preserve">, </w:t>
            </w:r>
          </w:p>
          <w:p w:rsidR="00775153" w:rsidRDefault="00775153" w:rsidP="008348A0">
            <w:pPr>
              <w:pStyle w:val="Zkladntext"/>
              <w:jc w:val="left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Cs w:val="24"/>
              </w:rPr>
              <w:t xml:space="preserve">okresné kolá </w:t>
            </w:r>
          </w:p>
          <w:p w:rsidR="00775153" w:rsidRDefault="00775153" w:rsidP="008348A0">
            <w:pPr>
              <w:pStyle w:val="Zkladntext"/>
              <w:jc w:val="left"/>
              <w:rPr>
                <w:rFonts w:ascii="Arial" w:hAnsi="Arial" w:cs="Arial"/>
                <w:b/>
                <w:color w:val="4F81BD" w:themeColor="accent1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Cs w:val="24"/>
              </w:rPr>
              <w:t>do 24</w:t>
            </w:r>
            <w:r w:rsidR="00AD75F2" w:rsidRPr="0010206D">
              <w:rPr>
                <w:rFonts w:ascii="Arial" w:hAnsi="Arial" w:cs="Arial"/>
                <w:b/>
                <w:color w:val="4F81BD" w:themeColor="accent1"/>
                <w:szCs w:val="24"/>
              </w:rPr>
              <w:t>. 3. 201</w:t>
            </w:r>
            <w:r>
              <w:rPr>
                <w:rFonts w:ascii="Arial" w:hAnsi="Arial" w:cs="Arial"/>
                <w:b/>
                <w:color w:val="4F81BD" w:themeColor="accent1"/>
                <w:szCs w:val="24"/>
              </w:rPr>
              <w:t xml:space="preserve">7 </w:t>
            </w:r>
          </w:p>
          <w:p w:rsidR="00AD75F2" w:rsidRPr="00775153" w:rsidRDefault="00AD75F2" w:rsidP="008348A0">
            <w:pPr>
              <w:pStyle w:val="Zkladntext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775153">
              <w:rPr>
                <w:rFonts w:ascii="Arial" w:hAnsi="Arial" w:cs="Arial"/>
                <w:b/>
                <w:color w:val="000000"/>
                <w:sz w:val="20"/>
              </w:rPr>
              <w:t>(termín určuje príslušný okresný koordinátor)</w:t>
            </w:r>
          </w:p>
        </w:tc>
        <w:tc>
          <w:tcPr>
            <w:tcW w:w="4301" w:type="dxa"/>
            <w:shd w:val="clear" w:color="auto" w:fill="auto"/>
          </w:tcPr>
          <w:p w:rsidR="00AD75F2" w:rsidRPr="0010206D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OK SOČ: </w:t>
            </w:r>
          </w:p>
          <w:p w:rsidR="00CF419E" w:rsidRDefault="004C0C4C" w:rsidP="00CF419E">
            <w:pPr>
              <w:pStyle w:val="Zkladn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proofErr w:type="spellStart"/>
            <w:r w:rsidRPr="0010206D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>okr</w:t>
            </w:r>
            <w:proofErr w:type="spellEnd"/>
            <w:r w:rsidRPr="0010206D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>. Bytča</w:t>
            </w:r>
            <w:r w:rsidR="008348A0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>+</w:t>
            </w:r>
            <w:r w:rsidR="008348A0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>Čadca</w:t>
            </w:r>
            <w:r w:rsidR="008348A0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 xml:space="preserve"> </w:t>
            </w:r>
            <w:r w:rsidR="00CF419E"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  <w:t>+ KNM</w:t>
            </w:r>
            <w:r w:rsidR="00CF419E" w:rsidRPr="00CF419E">
              <w:rPr>
                <w:rFonts w:ascii="Arial" w:hAnsi="Arial" w:cs="Arial"/>
                <w:b/>
                <w:bCs/>
                <w:color w:val="1F497D" w:themeColor="text2"/>
                <w:szCs w:val="24"/>
              </w:rPr>
              <w:t xml:space="preserve"> </w:t>
            </w:r>
            <w:r w:rsidRPr="0010206D">
              <w:rPr>
                <w:rFonts w:ascii="Arial" w:hAnsi="Arial" w:cs="Arial"/>
                <w:bCs/>
                <w:color w:val="000000"/>
                <w:szCs w:val="24"/>
              </w:rPr>
              <w:t xml:space="preserve">v Spojenej škole, Nábrežná 1325, </w:t>
            </w:r>
          </w:p>
          <w:p w:rsidR="004C0C4C" w:rsidRPr="00CF419E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1F497D" w:themeColor="text2"/>
                <w:szCs w:val="24"/>
                <w:u w:val="single"/>
              </w:rPr>
            </w:pPr>
            <w:r w:rsidRPr="0010206D">
              <w:rPr>
                <w:rFonts w:ascii="Arial" w:hAnsi="Arial" w:cs="Arial"/>
                <w:bCs/>
                <w:color w:val="000000"/>
                <w:szCs w:val="24"/>
              </w:rPr>
              <w:t xml:space="preserve">024 01  Kysucké Nové Mesto </w:t>
            </w:r>
            <w:r w:rsidR="00CF419E">
              <w:rPr>
                <w:rFonts w:ascii="Arial" w:hAnsi="Arial" w:cs="Arial"/>
                <w:bCs/>
                <w:color w:val="000000"/>
                <w:szCs w:val="24"/>
              </w:rPr>
              <w:br/>
            </w:r>
            <w:r w:rsidRPr="0010206D">
              <w:rPr>
                <w:rFonts w:ascii="Arial" w:hAnsi="Arial" w:cs="Arial"/>
                <w:b/>
                <w:bCs/>
                <w:color w:val="1F497D" w:themeColor="text2"/>
                <w:szCs w:val="24"/>
              </w:rPr>
              <w:t xml:space="preserve">dňa </w:t>
            </w:r>
            <w:r w:rsidR="00CF419E">
              <w:rPr>
                <w:rFonts w:ascii="Arial" w:hAnsi="Arial" w:cs="Arial"/>
                <w:b/>
                <w:bCs/>
                <w:color w:val="1F497D" w:themeColor="text2"/>
                <w:szCs w:val="24"/>
              </w:rPr>
              <w:t xml:space="preserve">22. 3. </w:t>
            </w:r>
            <w:r w:rsidR="00775153">
              <w:rPr>
                <w:rFonts w:ascii="Arial" w:hAnsi="Arial" w:cs="Arial"/>
                <w:b/>
                <w:bCs/>
                <w:color w:val="1F497D" w:themeColor="text2"/>
                <w:szCs w:val="24"/>
              </w:rPr>
              <w:t>2017</w:t>
            </w:r>
          </w:p>
          <w:p w:rsidR="00CF419E" w:rsidRDefault="004C0C4C" w:rsidP="00CF419E">
            <w:pPr>
              <w:pStyle w:val="Zkladn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proofErr w:type="spellStart"/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okr</w:t>
            </w:r>
            <w:proofErr w:type="spellEnd"/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. Námestovo</w:t>
            </w:r>
            <w:r w:rsidR="008348A0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+</w:t>
            </w:r>
            <w:r w:rsidR="008348A0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Tvrdošín</w:t>
            </w:r>
            <w:r w:rsidR="008348A0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+</w:t>
            </w:r>
            <w:r w:rsidR="008348A0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>Dolný</w:t>
            </w:r>
            <w:r w:rsidR="00876D1A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br/>
            </w: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  <w:t xml:space="preserve">Kubín </w:t>
            </w:r>
            <w:r w:rsidR="00CF419E">
              <w:rPr>
                <w:rFonts w:ascii="Arial" w:hAnsi="Arial" w:cs="Arial"/>
                <w:bCs/>
                <w:color w:val="000000"/>
                <w:szCs w:val="24"/>
              </w:rPr>
              <w:t>v</w:t>
            </w:r>
            <w:r w:rsidRPr="0010206D">
              <w:rPr>
                <w:rFonts w:ascii="Arial" w:hAnsi="Arial" w:cs="Arial"/>
                <w:bCs/>
                <w:color w:val="000000"/>
                <w:szCs w:val="24"/>
              </w:rPr>
              <w:t xml:space="preserve"> Spojenej škole, </w:t>
            </w:r>
          </w:p>
          <w:p w:rsidR="00CF419E" w:rsidRDefault="004C0C4C" w:rsidP="00CF419E">
            <w:pPr>
              <w:pStyle w:val="Zkladntext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proofErr w:type="spellStart"/>
            <w:r w:rsidRPr="0010206D">
              <w:rPr>
                <w:rFonts w:ascii="Arial" w:hAnsi="Arial" w:cs="Arial"/>
                <w:bCs/>
                <w:color w:val="000000"/>
                <w:szCs w:val="24"/>
              </w:rPr>
              <w:t>Medvedzie</w:t>
            </w:r>
            <w:proofErr w:type="spellEnd"/>
            <w:r w:rsidRPr="0010206D">
              <w:rPr>
                <w:rFonts w:ascii="Arial" w:hAnsi="Arial" w:cs="Arial"/>
                <w:bCs/>
                <w:color w:val="000000"/>
                <w:szCs w:val="24"/>
              </w:rPr>
              <w:t xml:space="preserve"> 133/1, 027 44 Tvrdošín </w:t>
            </w:r>
          </w:p>
          <w:p w:rsidR="004C0C4C" w:rsidRPr="00CF419E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4F6228" w:themeColor="accent3" w:themeShade="80"/>
                <w:szCs w:val="24"/>
                <w:u w:val="single"/>
              </w:rPr>
            </w:pPr>
            <w:r w:rsidRPr="0010206D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</w:rPr>
              <w:t xml:space="preserve">dňa </w:t>
            </w:r>
            <w:r w:rsidR="00CF419E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</w:rPr>
              <w:t xml:space="preserve">21. 3. </w:t>
            </w:r>
            <w:r w:rsidR="00775153">
              <w:rPr>
                <w:rFonts w:ascii="Arial" w:hAnsi="Arial" w:cs="Arial"/>
                <w:b/>
                <w:bCs/>
                <w:color w:val="4F6228" w:themeColor="accent3" w:themeShade="80"/>
                <w:szCs w:val="24"/>
              </w:rPr>
              <w:t>2017</w:t>
            </w:r>
          </w:p>
          <w:p w:rsidR="004C0C4C" w:rsidRPr="0010206D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</w:pPr>
            <w:proofErr w:type="spellStart"/>
            <w:r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okr</w:t>
            </w:r>
            <w:proofErr w:type="spellEnd"/>
            <w:r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. Ma</w:t>
            </w:r>
            <w:r w:rsidR="0010206D"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r</w:t>
            </w:r>
            <w:r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tin</w:t>
            </w:r>
            <w:r w:rsidR="008348A0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+</w:t>
            </w:r>
            <w:r w:rsidR="008348A0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 xml:space="preserve"> </w:t>
            </w:r>
            <w:r w:rsidRPr="0010206D">
              <w:rPr>
                <w:rFonts w:ascii="Arial" w:hAnsi="Arial" w:cs="Arial"/>
                <w:b/>
                <w:bCs/>
                <w:color w:val="E36C0A" w:themeColor="accent6" w:themeShade="BF"/>
                <w:szCs w:val="24"/>
                <w:u w:val="single"/>
              </w:rPr>
              <w:t>Turčianske Teplice</w:t>
            </w:r>
          </w:p>
          <w:p w:rsidR="004C0C4C" w:rsidRPr="0010206D" w:rsidRDefault="004C0C4C" w:rsidP="00CF419E">
            <w:pPr>
              <w:pStyle w:val="Zkladntext"/>
              <w:jc w:val="left"/>
              <w:rPr>
                <w:rFonts w:ascii="Arial" w:hAnsi="Arial" w:cs="Arial"/>
                <w:bCs/>
                <w:szCs w:val="24"/>
              </w:rPr>
            </w:pPr>
            <w:r w:rsidRPr="0010206D">
              <w:rPr>
                <w:rFonts w:ascii="Arial" w:hAnsi="Arial" w:cs="Arial"/>
                <w:bCs/>
                <w:szCs w:val="24"/>
              </w:rPr>
              <w:t xml:space="preserve">v Strednej priemyselnej škole, Novomeského 5/24, 036 36  Martin </w:t>
            </w:r>
          </w:p>
          <w:p w:rsidR="004C0C4C" w:rsidRPr="0010206D" w:rsidRDefault="00775153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szCs w:val="24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Cs w:val="24"/>
              </w:rPr>
              <w:t>dňa 17. 3. 2017</w:t>
            </w:r>
          </w:p>
          <w:p w:rsidR="004C0C4C" w:rsidRPr="0010206D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7030A0"/>
                <w:szCs w:val="24"/>
                <w:u w:val="single"/>
              </w:rPr>
            </w:pPr>
            <w:proofErr w:type="spellStart"/>
            <w:r w:rsidRPr="0010206D">
              <w:rPr>
                <w:rFonts w:ascii="Arial" w:hAnsi="Arial" w:cs="Arial"/>
                <w:b/>
                <w:bCs/>
                <w:color w:val="7030A0"/>
                <w:szCs w:val="24"/>
                <w:u w:val="single"/>
              </w:rPr>
              <w:t>okr</w:t>
            </w:r>
            <w:proofErr w:type="spellEnd"/>
            <w:r w:rsidRPr="0010206D">
              <w:rPr>
                <w:rFonts w:ascii="Arial" w:hAnsi="Arial" w:cs="Arial"/>
                <w:b/>
                <w:bCs/>
                <w:color w:val="7030A0"/>
                <w:szCs w:val="24"/>
                <w:u w:val="single"/>
              </w:rPr>
              <w:t xml:space="preserve">. </w:t>
            </w:r>
            <w:proofErr w:type="spellStart"/>
            <w:r w:rsidR="008348A0">
              <w:rPr>
                <w:rFonts w:ascii="Arial" w:hAnsi="Arial" w:cs="Arial"/>
                <w:b/>
                <w:bCs/>
                <w:color w:val="7030A0"/>
                <w:szCs w:val="24"/>
                <w:u w:val="single"/>
              </w:rPr>
              <w:t>Lipt</w:t>
            </w:r>
            <w:proofErr w:type="spellEnd"/>
            <w:r w:rsidR="008348A0">
              <w:rPr>
                <w:rFonts w:ascii="Arial" w:hAnsi="Arial" w:cs="Arial"/>
                <w:b/>
                <w:bCs/>
                <w:color w:val="7030A0"/>
                <w:szCs w:val="24"/>
                <w:u w:val="single"/>
              </w:rPr>
              <w:t xml:space="preserve">. Mikuláš + Ružomberok                      </w:t>
            </w:r>
          </w:p>
          <w:p w:rsidR="004C0C4C" w:rsidRPr="0010206D" w:rsidRDefault="004C0C4C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7030A0"/>
                <w:szCs w:val="24"/>
              </w:rPr>
            </w:pPr>
            <w:r w:rsidRPr="0010206D">
              <w:rPr>
                <w:rFonts w:ascii="Arial" w:hAnsi="Arial" w:cs="Arial"/>
                <w:bCs/>
                <w:szCs w:val="24"/>
              </w:rPr>
              <w:t xml:space="preserve">v Strednej odbornej škole </w:t>
            </w:r>
            <w:proofErr w:type="spellStart"/>
            <w:r w:rsidRPr="0010206D">
              <w:rPr>
                <w:rFonts w:ascii="Arial" w:hAnsi="Arial" w:cs="Arial"/>
                <w:bCs/>
                <w:szCs w:val="24"/>
              </w:rPr>
              <w:t>elektrotech</w:t>
            </w:r>
            <w:proofErr w:type="spellEnd"/>
            <w:r w:rsidRPr="0010206D">
              <w:rPr>
                <w:rFonts w:ascii="Arial" w:hAnsi="Arial" w:cs="Arial"/>
                <w:bCs/>
                <w:szCs w:val="24"/>
              </w:rPr>
              <w:t xml:space="preserve">. Celiny 536, 033 15  Liptovský Hrádok </w:t>
            </w:r>
            <w:r w:rsidR="00775153">
              <w:rPr>
                <w:rFonts w:ascii="Arial" w:hAnsi="Arial" w:cs="Arial"/>
                <w:b/>
                <w:bCs/>
                <w:color w:val="7030A0"/>
                <w:szCs w:val="24"/>
              </w:rPr>
              <w:t>dňa 21. 3. 2017</w:t>
            </w:r>
          </w:p>
          <w:p w:rsidR="004C0C4C" w:rsidRPr="008348A0" w:rsidRDefault="004C0C4C" w:rsidP="00CF419E">
            <w:pPr>
              <w:pStyle w:val="Zkladntext"/>
              <w:jc w:val="lef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10206D">
              <w:rPr>
                <w:rFonts w:ascii="Arial" w:hAnsi="Arial" w:cs="Arial"/>
                <w:b/>
                <w:bCs/>
                <w:color w:val="00B050"/>
                <w:szCs w:val="24"/>
                <w:u w:val="single"/>
              </w:rPr>
              <w:t>okr</w:t>
            </w:r>
            <w:proofErr w:type="spellEnd"/>
            <w:r w:rsidRPr="0010206D">
              <w:rPr>
                <w:rFonts w:ascii="Arial" w:hAnsi="Arial" w:cs="Arial"/>
                <w:b/>
                <w:bCs/>
                <w:color w:val="00B050"/>
                <w:szCs w:val="24"/>
                <w:u w:val="single"/>
              </w:rPr>
              <w:t>. Žilina</w:t>
            </w:r>
            <w:r w:rsidRPr="0010206D">
              <w:rPr>
                <w:rFonts w:ascii="Arial" w:hAnsi="Arial" w:cs="Arial"/>
                <w:b/>
                <w:bCs/>
                <w:color w:val="00B050"/>
                <w:szCs w:val="24"/>
              </w:rPr>
              <w:t xml:space="preserve"> </w:t>
            </w:r>
            <w:r w:rsidRPr="0010206D">
              <w:rPr>
                <w:rFonts w:ascii="Arial" w:hAnsi="Arial" w:cs="Arial"/>
                <w:bCs/>
                <w:szCs w:val="24"/>
              </w:rPr>
              <w:t>v</w:t>
            </w:r>
            <w:r w:rsidR="0010206D" w:rsidRPr="0010206D">
              <w:rPr>
                <w:rFonts w:ascii="Arial" w:hAnsi="Arial" w:cs="Arial"/>
                <w:bCs/>
                <w:szCs w:val="24"/>
              </w:rPr>
              <w:t xml:space="preserve"> Gymnáziu, </w:t>
            </w:r>
            <w:proofErr w:type="spellStart"/>
            <w:r w:rsidR="0010206D" w:rsidRPr="0010206D">
              <w:rPr>
                <w:rFonts w:ascii="Arial" w:hAnsi="Arial" w:cs="Arial"/>
                <w:bCs/>
                <w:szCs w:val="24"/>
              </w:rPr>
              <w:t>Hlinská</w:t>
            </w:r>
            <w:proofErr w:type="spellEnd"/>
            <w:r w:rsidR="0010206D" w:rsidRPr="0010206D">
              <w:rPr>
                <w:rFonts w:ascii="Arial" w:hAnsi="Arial" w:cs="Arial"/>
                <w:bCs/>
                <w:szCs w:val="24"/>
              </w:rPr>
              <w:t xml:space="preserve"> 29, 011 80 Žilina </w:t>
            </w:r>
            <w:r w:rsidR="00CF419E">
              <w:rPr>
                <w:rFonts w:ascii="Arial" w:hAnsi="Arial" w:cs="Arial"/>
                <w:b/>
                <w:bCs/>
                <w:color w:val="00B050"/>
                <w:szCs w:val="24"/>
              </w:rPr>
              <w:t xml:space="preserve">dňa  21. 3. </w:t>
            </w:r>
            <w:r w:rsidR="0010206D" w:rsidRPr="0010206D">
              <w:rPr>
                <w:rFonts w:ascii="Arial" w:hAnsi="Arial" w:cs="Arial"/>
                <w:b/>
                <w:bCs/>
                <w:color w:val="00B050"/>
                <w:szCs w:val="24"/>
              </w:rPr>
              <w:t>201</w:t>
            </w:r>
            <w:r w:rsidR="00775153">
              <w:rPr>
                <w:rFonts w:ascii="Arial" w:hAnsi="Arial" w:cs="Arial"/>
                <w:b/>
                <w:bCs/>
                <w:color w:val="00B050"/>
                <w:szCs w:val="24"/>
              </w:rPr>
              <w:t>7</w:t>
            </w:r>
          </w:p>
        </w:tc>
      </w:tr>
      <w:tr w:rsidR="00AD75F2" w:rsidRPr="0010206D" w:rsidTr="00723CA8">
        <w:tc>
          <w:tcPr>
            <w:tcW w:w="2376" w:type="dxa"/>
            <w:shd w:val="clear" w:color="auto" w:fill="auto"/>
          </w:tcPr>
          <w:p w:rsidR="00AD75F2" w:rsidRPr="0010206D" w:rsidRDefault="00AD75F2" w:rsidP="00723CA8">
            <w:pPr>
              <w:pStyle w:val="Zkladntext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C00000"/>
                <w:szCs w:val="24"/>
              </w:rPr>
              <w:t>Krajské kolo</w:t>
            </w:r>
            <w:r w:rsidRPr="0010206D">
              <w:rPr>
                <w:rFonts w:ascii="Arial" w:hAnsi="Arial" w:cs="Arial"/>
                <w:b/>
                <w:color w:val="C00000"/>
                <w:szCs w:val="24"/>
              </w:rPr>
              <w:t xml:space="preserve">                        </w:t>
            </w:r>
          </w:p>
        </w:tc>
        <w:tc>
          <w:tcPr>
            <w:tcW w:w="3070" w:type="dxa"/>
            <w:shd w:val="clear" w:color="auto" w:fill="auto"/>
          </w:tcPr>
          <w:p w:rsidR="00AD75F2" w:rsidRPr="0010206D" w:rsidRDefault="00CF419E" w:rsidP="00CF419E">
            <w:pPr>
              <w:pStyle w:val="Zkladntext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Cs w:val="24"/>
              </w:rPr>
              <w:t xml:space="preserve">4. 4. </w:t>
            </w:r>
            <w:r w:rsidRPr="0010206D">
              <w:rPr>
                <w:rFonts w:ascii="Arial" w:hAnsi="Arial" w:cs="Arial"/>
                <w:b/>
                <w:color w:val="C00000"/>
                <w:szCs w:val="24"/>
              </w:rPr>
              <w:t xml:space="preserve"> </w:t>
            </w:r>
            <w:r w:rsidR="00AD75F2" w:rsidRPr="0010206D">
              <w:rPr>
                <w:rFonts w:ascii="Arial" w:hAnsi="Arial" w:cs="Arial"/>
                <w:b/>
                <w:color w:val="C00000"/>
                <w:szCs w:val="24"/>
              </w:rPr>
              <w:t>201</w:t>
            </w:r>
            <w:r w:rsidR="00775153">
              <w:rPr>
                <w:rFonts w:ascii="Arial" w:hAnsi="Arial" w:cs="Arial"/>
                <w:b/>
                <w:color w:val="C00000"/>
                <w:szCs w:val="24"/>
              </w:rPr>
              <w:t>7</w:t>
            </w:r>
          </w:p>
        </w:tc>
        <w:tc>
          <w:tcPr>
            <w:tcW w:w="4301" w:type="dxa"/>
            <w:shd w:val="clear" w:color="auto" w:fill="auto"/>
          </w:tcPr>
          <w:p w:rsidR="00AD75F2" w:rsidRPr="0010206D" w:rsidRDefault="00AD75F2" w:rsidP="00CF419E">
            <w:pPr>
              <w:pStyle w:val="Zkladntext"/>
              <w:jc w:val="left"/>
              <w:rPr>
                <w:rFonts w:ascii="Arial" w:hAnsi="Arial" w:cs="Arial"/>
                <w:b/>
                <w:bCs/>
                <w:color w:val="C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C00000"/>
                <w:szCs w:val="24"/>
              </w:rPr>
              <w:t xml:space="preserve">v Spojenej škole, Nábrežná 1325, </w:t>
            </w:r>
            <w:r w:rsidRPr="0010206D">
              <w:rPr>
                <w:rFonts w:ascii="Arial" w:hAnsi="Arial" w:cs="Arial"/>
                <w:b/>
                <w:bCs/>
                <w:color w:val="C00000"/>
                <w:szCs w:val="24"/>
              </w:rPr>
              <w:br/>
              <w:t xml:space="preserve">024 01  Kysucké Nové Mesto </w:t>
            </w:r>
          </w:p>
        </w:tc>
      </w:tr>
      <w:tr w:rsidR="00AD75F2" w:rsidRPr="0010206D" w:rsidTr="00775153">
        <w:trPr>
          <w:trHeight w:val="2156"/>
        </w:trPr>
        <w:tc>
          <w:tcPr>
            <w:tcW w:w="2376" w:type="dxa"/>
            <w:shd w:val="clear" w:color="auto" w:fill="auto"/>
          </w:tcPr>
          <w:p w:rsidR="00AD75F2" w:rsidRPr="0010206D" w:rsidRDefault="00AD75F2" w:rsidP="00723CA8">
            <w:pPr>
              <w:pStyle w:val="Zkladntex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206D">
              <w:rPr>
                <w:rFonts w:ascii="Arial" w:hAnsi="Arial" w:cs="Arial"/>
                <w:b/>
                <w:bCs/>
                <w:color w:val="000000"/>
                <w:szCs w:val="24"/>
              </w:rPr>
              <w:t>Celoštátne kolo</w:t>
            </w:r>
            <w:r w:rsidRPr="0010206D">
              <w:rPr>
                <w:rFonts w:ascii="Arial" w:hAnsi="Arial" w:cs="Arial"/>
                <w:b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070" w:type="dxa"/>
            <w:shd w:val="clear" w:color="auto" w:fill="auto"/>
          </w:tcPr>
          <w:p w:rsidR="00AD75F2" w:rsidRPr="0010206D" w:rsidRDefault="00775153" w:rsidP="00723CA8">
            <w:pPr>
              <w:pStyle w:val="Zkladntex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25. – 28. apríla 2017</w:t>
            </w:r>
          </w:p>
          <w:p w:rsidR="00AD75F2" w:rsidRPr="0010206D" w:rsidRDefault="00AD75F2" w:rsidP="00723CA8">
            <w:pPr>
              <w:pStyle w:val="Zkladntex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775153" w:rsidRDefault="00775153" w:rsidP="00CF419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SPŠ                                     </w:t>
            </w:r>
            <w:r w:rsidRPr="00775153">
              <w:rPr>
                <w:rFonts w:ascii="Arial" w:hAnsi="Arial" w:cs="Arial"/>
                <w:b/>
                <w:bCs/>
                <w:szCs w:val="24"/>
              </w:rPr>
              <w:t>Hurbanova 6</w:t>
            </w:r>
          </w:p>
          <w:p w:rsidR="00AD75F2" w:rsidRPr="00775153" w:rsidRDefault="00775153" w:rsidP="00CF419E">
            <w:pPr>
              <w:rPr>
                <w:rFonts w:ascii="Arial" w:hAnsi="Arial" w:cs="Arial"/>
                <w:bCs/>
                <w:szCs w:val="24"/>
              </w:rPr>
            </w:pPr>
            <w:r w:rsidRPr="00775153">
              <w:rPr>
                <w:rFonts w:ascii="Arial" w:hAnsi="Arial" w:cs="Arial"/>
                <w:b/>
                <w:bCs/>
                <w:szCs w:val="24"/>
              </w:rPr>
              <w:t>974 01  Banská Bystrica</w:t>
            </w:r>
          </w:p>
          <w:p w:rsidR="00AD75F2" w:rsidRPr="00775153" w:rsidRDefault="00AD75F2" w:rsidP="00CF419E">
            <w:pPr>
              <w:rPr>
                <w:rFonts w:ascii="Arial" w:hAnsi="Arial" w:cs="Arial"/>
                <w:b/>
                <w:bCs/>
                <w:szCs w:val="24"/>
              </w:rPr>
            </w:pPr>
            <w:r w:rsidRPr="0077515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</w:tbl>
    <w:p w:rsidR="00AD75F2" w:rsidRPr="0010206D" w:rsidRDefault="00AD75F2" w:rsidP="00AD75F2">
      <w:pPr>
        <w:jc w:val="both"/>
        <w:rPr>
          <w:rFonts w:ascii="Arial" w:hAnsi="Arial" w:cs="Arial"/>
          <w:szCs w:val="24"/>
        </w:rPr>
      </w:pPr>
    </w:p>
    <w:p w:rsidR="00AD75F2" w:rsidRDefault="00AD75F2" w:rsidP="00AD75F2">
      <w:pPr>
        <w:jc w:val="both"/>
        <w:rPr>
          <w:rFonts w:ascii="Arial" w:hAnsi="Arial" w:cs="Arial"/>
          <w:szCs w:val="24"/>
        </w:rPr>
      </w:pPr>
    </w:p>
    <w:p w:rsidR="00CA4CDC" w:rsidRPr="0010206D" w:rsidRDefault="00CA4CDC" w:rsidP="00AD75F2">
      <w:pPr>
        <w:jc w:val="both"/>
        <w:rPr>
          <w:rFonts w:ascii="Arial" w:hAnsi="Arial" w:cs="Arial"/>
          <w:szCs w:val="24"/>
        </w:rPr>
      </w:pPr>
    </w:p>
    <w:p w:rsidR="00AD75F2" w:rsidRPr="00CA4CDC" w:rsidRDefault="00AD75F2" w:rsidP="00AD75F2">
      <w:pPr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lastRenderedPageBreak/>
        <w:t xml:space="preserve">Predsedníctvo Celoštátnej odbornej komisie SOČ na svojom zasadnutí prehodnotilo a schválilo poradie a názvy </w:t>
      </w:r>
      <w:r w:rsidRPr="00CA4CDC">
        <w:rPr>
          <w:rFonts w:ascii="Arial" w:hAnsi="Arial" w:cs="Arial"/>
          <w:sz w:val="22"/>
          <w:szCs w:val="22"/>
          <w:highlight w:val="yellow"/>
        </w:rPr>
        <w:t>17 súťažných odborov</w:t>
      </w:r>
      <w:r w:rsidRPr="00CA4CDC">
        <w:rPr>
          <w:rFonts w:ascii="Arial" w:hAnsi="Arial" w:cs="Arial"/>
          <w:sz w:val="22"/>
          <w:szCs w:val="22"/>
        </w:rPr>
        <w:t>:</w:t>
      </w:r>
    </w:p>
    <w:p w:rsidR="00AD75F2" w:rsidRPr="00CA4CDC" w:rsidRDefault="00AD75F2" w:rsidP="00AD75F2">
      <w:pPr>
        <w:tabs>
          <w:tab w:val="left" w:pos="11624"/>
        </w:tabs>
        <w:ind w:left="360" w:right="425"/>
        <w:rPr>
          <w:rFonts w:ascii="Arial" w:hAnsi="Arial" w:cs="Arial"/>
          <w:b/>
          <w:sz w:val="22"/>
          <w:szCs w:val="22"/>
        </w:rPr>
      </w:pPr>
    </w:p>
    <w:p w:rsidR="00AD75F2" w:rsidRPr="00CA4CDC" w:rsidRDefault="00AD75F2" w:rsidP="00AD75F2">
      <w:pPr>
        <w:tabs>
          <w:tab w:val="left" w:pos="11624"/>
        </w:tabs>
        <w:ind w:left="360" w:right="425" w:hanging="360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01 Problematika voľného času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02 Matematika, fyzika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03 Chémia, potravinárstvo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04 Biológia     </w:t>
      </w:r>
      <w:r w:rsidRPr="00CA4CDC">
        <w:rPr>
          <w:rFonts w:ascii="Arial" w:hAnsi="Arial" w:cs="Arial"/>
          <w:sz w:val="22"/>
          <w:szCs w:val="22"/>
        </w:rPr>
        <w:tab/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05  Životné prostredie, geografia, geológia 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06 Zdravotníctvo a farmakológia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07 Pôdohospodárstvo (poľnohospodárstvo, lesné a vodné hospodárstvo)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08 Cestovný ruch, hotelierstvo,  gastronómia 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09 Strojárstvo, hutníctvo, doprava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10 Stavebníctvo, geodézia, kartografia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11 Informatika 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12 Elektrotechnika a hardware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13 História, filozofia, právne vedy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14 Tvorba učebných pomôcok, didaktické technológie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15 Ekonomika a riadenie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>16 Teória kultúry, umenie, umelecká, odevná tvorba</w:t>
      </w:r>
    </w:p>
    <w:p w:rsidR="00AD75F2" w:rsidRPr="00CA4CDC" w:rsidRDefault="00AD75F2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17 Pedagogika, psychológia, sociológia </w:t>
      </w:r>
    </w:p>
    <w:p w:rsidR="008348A0" w:rsidRPr="00CA4CDC" w:rsidRDefault="008348A0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</w:p>
    <w:p w:rsidR="008348A0" w:rsidRPr="00CA4CDC" w:rsidRDefault="008348A0" w:rsidP="00AD75F2">
      <w:pPr>
        <w:tabs>
          <w:tab w:val="left" w:pos="11624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  <w:highlight w:val="yellow"/>
        </w:rPr>
        <w:t xml:space="preserve">Pri práci postupujte podľa metodiky z roku 2013 : Ako písať, prezentovať a obhajovať prácu SOČ (Anna Sandanusová, Vlasta Púchovská, Eva </w:t>
      </w:r>
      <w:proofErr w:type="spellStart"/>
      <w:r w:rsidRPr="00CA4CDC">
        <w:rPr>
          <w:rFonts w:ascii="Arial" w:hAnsi="Arial" w:cs="Arial"/>
          <w:sz w:val="22"/>
          <w:szCs w:val="22"/>
          <w:highlight w:val="yellow"/>
        </w:rPr>
        <w:t>Bugajová</w:t>
      </w:r>
      <w:proofErr w:type="spellEnd"/>
      <w:r w:rsidRPr="00CA4CDC">
        <w:rPr>
          <w:rFonts w:ascii="Arial" w:hAnsi="Arial" w:cs="Arial"/>
          <w:sz w:val="22"/>
          <w:szCs w:val="22"/>
          <w:highlight w:val="yellow"/>
        </w:rPr>
        <w:t>)</w:t>
      </w:r>
    </w:p>
    <w:p w:rsidR="002A2F76" w:rsidRPr="00CA4CDC" w:rsidRDefault="002A2F76">
      <w:pPr>
        <w:jc w:val="both"/>
        <w:rPr>
          <w:rFonts w:ascii="Arial" w:hAnsi="Arial" w:cs="Arial"/>
          <w:sz w:val="22"/>
          <w:szCs w:val="22"/>
        </w:rPr>
      </w:pPr>
    </w:p>
    <w:p w:rsidR="007C27A7" w:rsidRPr="00CA4CDC" w:rsidRDefault="002A2F76">
      <w:pPr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</w:pPr>
      <w:r w:rsidRPr="00CA4CDC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Okresné</w:t>
      </w:r>
      <w:r w:rsidR="007C27A7" w:rsidRPr="00CA4CDC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 xml:space="preserve"> kolá po </w:t>
      </w:r>
      <w:r w:rsidR="004B0390" w:rsidRPr="00CA4CDC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organizačnej stránke zabezpečujú okresní koordinátori SOČ</w:t>
      </w:r>
      <w:r w:rsidRPr="00CA4CDC">
        <w:rPr>
          <w:rFonts w:ascii="Arial" w:hAnsi="Arial" w:cs="Arial"/>
          <w:b/>
          <w:bCs/>
          <w:color w:val="548DD4" w:themeColor="text2" w:themeTint="99"/>
          <w:sz w:val="22"/>
          <w:szCs w:val="22"/>
          <w:u w:val="single"/>
        </w:rPr>
        <w:t>:</w:t>
      </w:r>
    </w:p>
    <w:p w:rsidR="00083D5C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Žilina</w:t>
      </w:r>
      <w:r w:rsidR="002A2F76" w:rsidRPr="00CA4C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C27A7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PhDr. Alica </w:t>
      </w:r>
      <w:proofErr w:type="spellStart"/>
      <w:r w:rsidRPr="00CA4CDC">
        <w:rPr>
          <w:rFonts w:ascii="Arial" w:hAnsi="Arial" w:cs="Arial"/>
          <w:sz w:val="22"/>
          <w:szCs w:val="22"/>
        </w:rPr>
        <w:t>Virdzeková</w:t>
      </w:r>
      <w:proofErr w:type="spellEnd"/>
      <w:r w:rsidRPr="00CA4CDC">
        <w:rPr>
          <w:rFonts w:ascii="Arial" w:hAnsi="Arial" w:cs="Arial"/>
          <w:sz w:val="22"/>
          <w:szCs w:val="22"/>
        </w:rPr>
        <w:t>, Gymnázium, Varšavská cesta 1, Žilina</w:t>
      </w:r>
      <w:r w:rsidR="00612942" w:rsidRPr="00CA4CDC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612942" w:rsidRPr="00CA4CDC">
          <w:rPr>
            <w:rStyle w:val="Hypertextovprepojenie"/>
            <w:rFonts w:ascii="Arial" w:hAnsi="Arial" w:cs="Arial"/>
            <w:sz w:val="22"/>
            <w:szCs w:val="22"/>
          </w:rPr>
          <w:t>alickav@gmail.com</w:t>
        </w:r>
      </w:hyperlink>
      <w:r w:rsidR="0027495A" w:rsidRPr="00CA4CDC">
        <w:rPr>
          <w:rFonts w:ascii="Arial" w:hAnsi="Arial" w:cs="Arial"/>
          <w:sz w:val="22"/>
          <w:szCs w:val="22"/>
        </w:rPr>
        <w:t xml:space="preserve"> </w:t>
      </w:r>
    </w:p>
    <w:p w:rsidR="00083D5C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Bytča</w:t>
      </w:r>
      <w:r w:rsidR="002A2F76" w:rsidRPr="00CA4C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C27A7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Mgr. Renáta </w:t>
      </w:r>
      <w:proofErr w:type="spellStart"/>
      <w:r w:rsidRPr="00CA4CDC">
        <w:rPr>
          <w:rFonts w:ascii="Arial" w:hAnsi="Arial" w:cs="Arial"/>
          <w:sz w:val="22"/>
          <w:szCs w:val="22"/>
        </w:rPr>
        <w:t>Kotúčková</w:t>
      </w:r>
      <w:proofErr w:type="spellEnd"/>
      <w:r w:rsidRPr="00CA4CDC">
        <w:rPr>
          <w:rFonts w:ascii="Arial" w:hAnsi="Arial" w:cs="Arial"/>
          <w:sz w:val="22"/>
          <w:szCs w:val="22"/>
        </w:rPr>
        <w:t>, Gymnázium, Štefánikova 219/4, Bytča</w:t>
      </w:r>
      <w:r w:rsidR="00612942" w:rsidRPr="00CA4CDC">
        <w:rPr>
          <w:rFonts w:ascii="Arial" w:hAnsi="Arial" w:cs="Arial"/>
          <w:sz w:val="22"/>
          <w:szCs w:val="22"/>
        </w:rPr>
        <w:t>,</w:t>
      </w:r>
      <w:r w:rsidR="00083D5C" w:rsidRPr="00CA4CD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A1DED" w:rsidRPr="00CA4CDC">
          <w:rPr>
            <w:rStyle w:val="Hypertextovprepojenie"/>
            <w:rFonts w:ascii="Arial" w:hAnsi="Arial" w:cs="Arial"/>
            <w:sz w:val="22"/>
            <w:szCs w:val="22"/>
          </w:rPr>
          <w:t>kotuckova.renata@g</w:t>
        </w:r>
        <w:r w:rsidR="00612942" w:rsidRPr="00CA4CDC">
          <w:rPr>
            <w:rStyle w:val="Hypertextovprepojenie"/>
            <w:rFonts w:ascii="Arial" w:hAnsi="Arial" w:cs="Arial"/>
            <w:sz w:val="22"/>
            <w:szCs w:val="22"/>
          </w:rPr>
          <w:t>mail.com</w:t>
        </w:r>
      </w:hyperlink>
    </w:p>
    <w:p w:rsidR="00FC5177" w:rsidRPr="00CA4CDC" w:rsidRDefault="00FC5177" w:rsidP="00FC5177">
      <w:pPr>
        <w:rPr>
          <w:sz w:val="22"/>
          <w:szCs w:val="22"/>
        </w:rPr>
      </w:pPr>
      <w:r w:rsidRPr="00CA4CDC">
        <w:rPr>
          <w:b/>
          <w:bCs/>
          <w:sz w:val="22"/>
          <w:szCs w:val="22"/>
          <w:u w:val="single"/>
        </w:rPr>
        <w:t>okres KNM</w:t>
      </w:r>
      <w:r w:rsidRPr="00CA4CDC">
        <w:rPr>
          <w:sz w:val="22"/>
          <w:szCs w:val="22"/>
        </w:rPr>
        <w:t>- Ing. Peter Tvrdý., Spojená škola, Nábrežná 1325, Kysucké Nové Mesto,</w:t>
      </w:r>
    </w:p>
    <w:p w:rsidR="00FC5177" w:rsidRPr="00CA4CDC" w:rsidRDefault="00324847" w:rsidP="00FC5177">
      <w:pPr>
        <w:rPr>
          <w:sz w:val="22"/>
          <w:szCs w:val="22"/>
        </w:rPr>
      </w:pPr>
      <w:hyperlink r:id="rId10" w:history="1">
        <w:r w:rsidR="00FC5177" w:rsidRPr="00CA4CDC">
          <w:rPr>
            <w:rStyle w:val="Hypertextovprepojenie"/>
            <w:sz w:val="22"/>
            <w:szCs w:val="22"/>
          </w:rPr>
          <w:t>tvrdy@spsknm.sk</w:t>
        </w:r>
      </w:hyperlink>
      <w:r w:rsidR="00FC5177" w:rsidRPr="00CA4CDC">
        <w:rPr>
          <w:sz w:val="22"/>
          <w:szCs w:val="22"/>
        </w:rPr>
        <w:t>,  tel. č.: 0907 377 855</w:t>
      </w:r>
    </w:p>
    <w:p w:rsidR="00083D5C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Čadca</w:t>
      </w:r>
      <w:r w:rsidR="002A2F76" w:rsidRPr="00CA4C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83D5C" w:rsidRPr="00CA4CDC" w:rsidRDefault="00083D5C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PaedDr. Magdaléna </w:t>
      </w:r>
      <w:r w:rsidR="00F832CF" w:rsidRPr="00CA4CDC">
        <w:rPr>
          <w:rFonts w:ascii="Arial" w:hAnsi="Arial" w:cs="Arial"/>
          <w:sz w:val="22"/>
          <w:szCs w:val="22"/>
        </w:rPr>
        <w:t>Valková</w:t>
      </w:r>
      <w:r w:rsidRPr="00CA4CDC">
        <w:rPr>
          <w:rFonts w:ascii="Arial" w:hAnsi="Arial" w:cs="Arial"/>
          <w:sz w:val="22"/>
          <w:szCs w:val="22"/>
        </w:rPr>
        <w:t xml:space="preserve">, Stredná odborná škola obchodu   a služieb, Ul. 17. Novembra2579, Čadca, </w:t>
      </w:r>
      <w:hyperlink r:id="rId11" w:history="1">
        <w:r w:rsidRPr="00CA4CDC">
          <w:rPr>
            <w:rStyle w:val="Hypertextovprepojenie"/>
            <w:rFonts w:ascii="Arial" w:hAnsi="Arial" w:cs="Arial"/>
            <w:sz w:val="22"/>
            <w:szCs w:val="22"/>
          </w:rPr>
          <w:t>magdalena.kubicova@gmail.com</w:t>
        </w:r>
      </w:hyperlink>
      <w:r w:rsidR="007E5675" w:rsidRPr="00CA4CDC">
        <w:rPr>
          <w:rFonts w:ascii="Arial" w:hAnsi="Arial" w:cs="Arial"/>
          <w:sz w:val="22"/>
          <w:szCs w:val="22"/>
        </w:rPr>
        <w:t xml:space="preserve"> </w:t>
      </w:r>
    </w:p>
    <w:p w:rsidR="0027495A" w:rsidRPr="00CA4CDC" w:rsidRDefault="007C27A7" w:rsidP="00612942">
      <w:pPr>
        <w:rPr>
          <w:rFonts w:ascii="Arial" w:hAnsi="Arial" w:cs="Arial"/>
          <w:sz w:val="22"/>
          <w:szCs w:val="22"/>
          <w:u w:val="single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Martin</w:t>
      </w:r>
      <w:r w:rsidR="00C115BF">
        <w:rPr>
          <w:rFonts w:ascii="Arial" w:hAnsi="Arial" w:cs="Arial"/>
          <w:b/>
          <w:bCs/>
          <w:sz w:val="22"/>
          <w:szCs w:val="22"/>
          <w:u w:val="single"/>
        </w:rPr>
        <w:t xml:space="preserve"> a okres Turčianske Teplice</w:t>
      </w:r>
    </w:p>
    <w:p w:rsidR="007C27A7" w:rsidRPr="00CA4CDC" w:rsidRDefault="008E69C6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Ing. Milan </w:t>
      </w:r>
      <w:proofErr w:type="spellStart"/>
      <w:r w:rsidRPr="00CA4CDC">
        <w:rPr>
          <w:rFonts w:ascii="Arial" w:hAnsi="Arial" w:cs="Arial"/>
          <w:sz w:val="22"/>
          <w:szCs w:val="22"/>
        </w:rPr>
        <w:t>Čiljak</w:t>
      </w:r>
      <w:proofErr w:type="spellEnd"/>
      <w:r w:rsidRPr="00CA4CDC">
        <w:rPr>
          <w:rFonts w:ascii="Arial" w:hAnsi="Arial" w:cs="Arial"/>
          <w:sz w:val="22"/>
          <w:szCs w:val="22"/>
        </w:rPr>
        <w:t xml:space="preserve">, </w:t>
      </w:r>
      <w:r w:rsidR="0027495A" w:rsidRPr="00CA4CDC">
        <w:rPr>
          <w:rFonts w:ascii="Arial" w:hAnsi="Arial" w:cs="Arial"/>
          <w:sz w:val="22"/>
          <w:szCs w:val="22"/>
        </w:rPr>
        <w:t>SPŠ, Novomeského 5/24, Martin.</w:t>
      </w:r>
      <w:hyperlink r:id="rId12" w:history="1">
        <w:r w:rsidR="0071497C" w:rsidRPr="00CA4CDC">
          <w:rPr>
            <w:rStyle w:val="Hypertextovprepojenie"/>
            <w:rFonts w:ascii="Arial" w:hAnsi="Arial" w:cs="Arial"/>
            <w:sz w:val="22"/>
            <w:szCs w:val="22"/>
          </w:rPr>
          <w:t>ciljak@gmail.com</w:t>
        </w:r>
      </w:hyperlink>
      <w:r w:rsidRPr="00CA4CDC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CA4CDC">
          <w:rPr>
            <w:rStyle w:val="Hypertextovprepojenie"/>
            <w:rFonts w:ascii="Arial" w:hAnsi="Arial" w:cs="Arial"/>
            <w:sz w:val="22"/>
            <w:szCs w:val="22"/>
          </w:rPr>
          <w:t>office@spsmt.sk</w:t>
        </w:r>
      </w:hyperlink>
    </w:p>
    <w:p w:rsidR="0027495A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Liptovský Mikuláš</w:t>
      </w:r>
    </w:p>
    <w:p w:rsidR="007C27A7" w:rsidRPr="00CA4CDC" w:rsidRDefault="00696739" w:rsidP="00612942">
      <w:pPr>
        <w:rPr>
          <w:rStyle w:val="Hypertextovprepojenie"/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Mgr. </w:t>
      </w:r>
      <w:r w:rsidR="00391E37" w:rsidRPr="00CA4CDC">
        <w:rPr>
          <w:rFonts w:ascii="Arial" w:hAnsi="Arial" w:cs="Arial"/>
          <w:sz w:val="22"/>
          <w:szCs w:val="22"/>
        </w:rPr>
        <w:t>Mart</w:t>
      </w:r>
      <w:r w:rsidRPr="00CA4CD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CA4CDC">
        <w:rPr>
          <w:rFonts w:ascii="Arial" w:hAnsi="Arial" w:cs="Arial"/>
          <w:sz w:val="22"/>
          <w:szCs w:val="22"/>
        </w:rPr>
        <w:t>Hochmalová</w:t>
      </w:r>
      <w:proofErr w:type="spellEnd"/>
      <w:r w:rsidRPr="00CA4C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4CDC">
        <w:rPr>
          <w:rFonts w:ascii="Arial" w:hAnsi="Arial" w:cs="Arial"/>
          <w:sz w:val="22"/>
          <w:szCs w:val="22"/>
        </w:rPr>
        <w:t>SOŠ-e</w:t>
      </w:r>
      <w:proofErr w:type="spellEnd"/>
      <w:r w:rsidR="0027495A" w:rsidRPr="00CA4CDC">
        <w:rPr>
          <w:rFonts w:ascii="Arial" w:hAnsi="Arial" w:cs="Arial"/>
          <w:sz w:val="22"/>
          <w:szCs w:val="22"/>
        </w:rPr>
        <w:t xml:space="preserve">, Celiny 536, </w:t>
      </w:r>
      <w:r w:rsidRPr="00CA4CDC">
        <w:rPr>
          <w:rFonts w:ascii="Arial" w:hAnsi="Arial" w:cs="Arial"/>
          <w:sz w:val="22"/>
          <w:szCs w:val="22"/>
        </w:rPr>
        <w:t xml:space="preserve"> Liptovský Hrádok </w:t>
      </w:r>
      <w:r w:rsidR="00897494" w:rsidRPr="00CA4CDC">
        <w:rPr>
          <w:rFonts w:ascii="Arial" w:hAnsi="Arial" w:cs="Arial"/>
          <w:sz w:val="22"/>
          <w:szCs w:val="22"/>
        </w:rPr>
        <w:br/>
      </w:r>
      <w:hyperlink r:id="rId14" w:history="1">
        <w:r w:rsidRPr="00CA4CDC">
          <w:rPr>
            <w:rStyle w:val="Hypertextovprepojenie"/>
            <w:rFonts w:ascii="Arial" w:hAnsi="Arial" w:cs="Arial"/>
            <w:sz w:val="22"/>
            <w:szCs w:val="22"/>
          </w:rPr>
          <w:t>mhochmal@soselh.sk</w:t>
        </w:r>
      </w:hyperlink>
      <w:r w:rsidRPr="00CA4CDC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CA4CDC">
          <w:rPr>
            <w:rStyle w:val="Hypertextovprepojenie"/>
            <w:rFonts w:ascii="Arial" w:hAnsi="Arial" w:cs="Arial"/>
            <w:sz w:val="22"/>
            <w:szCs w:val="22"/>
          </w:rPr>
          <w:t>mhochmal@hradok.net</w:t>
        </w:r>
      </w:hyperlink>
    </w:p>
    <w:p w:rsidR="0027495A" w:rsidRPr="00C115BF" w:rsidRDefault="007C27A7" w:rsidP="00956357">
      <w:pPr>
        <w:pStyle w:val="PredformtovanHTML"/>
        <w:rPr>
          <w:rFonts w:ascii="Arial" w:hAnsi="Arial" w:cs="Arial"/>
          <w:b/>
          <w:sz w:val="22"/>
          <w:szCs w:val="22"/>
        </w:rPr>
      </w:pPr>
      <w:r w:rsidRPr="00C115BF">
        <w:rPr>
          <w:rFonts w:ascii="Arial" w:hAnsi="Arial" w:cs="Arial"/>
          <w:b/>
          <w:bCs/>
          <w:sz w:val="22"/>
          <w:szCs w:val="22"/>
          <w:u w:val="single"/>
        </w:rPr>
        <w:t>okres Ružomberok</w:t>
      </w:r>
      <w:r w:rsidR="002A2F76" w:rsidRPr="00C115B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628C3" w:rsidRPr="00CA4CDC" w:rsidRDefault="007C27A7" w:rsidP="00956357">
      <w:pPr>
        <w:pStyle w:val="PredformtovanHTML"/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Ing. </w:t>
      </w:r>
      <w:r w:rsidR="0060276A" w:rsidRPr="00CA4CDC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="0060276A" w:rsidRPr="00CA4CDC">
        <w:rPr>
          <w:rFonts w:ascii="Arial" w:hAnsi="Arial" w:cs="Arial"/>
          <w:sz w:val="22"/>
          <w:szCs w:val="22"/>
        </w:rPr>
        <w:t>Kyseľová</w:t>
      </w:r>
      <w:proofErr w:type="spellEnd"/>
      <w:r w:rsidR="003B4484" w:rsidRPr="00CA4CDC">
        <w:rPr>
          <w:rFonts w:ascii="Arial" w:hAnsi="Arial" w:cs="Arial"/>
          <w:sz w:val="22"/>
          <w:szCs w:val="22"/>
        </w:rPr>
        <w:t xml:space="preserve">, </w:t>
      </w:r>
      <w:r w:rsidR="0049533B" w:rsidRPr="00CA4CDC">
        <w:rPr>
          <w:rFonts w:ascii="Arial" w:hAnsi="Arial" w:cs="Arial"/>
          <w:sz w:val="22"/>
          <w:szCs w:val="22"/>
        </w:rPr>
        <w:t>SOŠ</w:t>
      </w:r>
      <w:r w:rsidR="00157B28" w:rsidRPr="00CA4CDC">
        <w:rPr>
          <w:rFonts w:ascii="Arial" w:hAnsi="Arial" w:cs="Arial"/>
          <w:sz w:val="22"/>
          <w:szCs w:val="22"/>
        </w:rPr>
        <w:t xml:space="preserve"> </w:t>
      </w:r>
      <w:r w:rsidR="00956357" w:rsidRPr="00CA4CDC">
        <w:rPr>
          <w:rFonts w:ascii="Arial" w:hAnsi="Arial" w:cs="Arial"/>
          <w:sz w:val="22"/>
          <w:szCs w:val="22"/>
        </w:rPr>
        <w:t>polytechnická, Sládkovičova ulica 104, Ružomberok</w:t>
      </w:r>
      <w:r w:rsidR="00612942" w:rsidRPr="00CA4CDC">
        <w:rPr>
          <w:rFonts w:ascii="Arial" w:hAnsi="Arial" w:cs="Arial"/>
          <w:sz w:val="22"/>
          <w:szCs w:val="22"/>
        </w:rPr>
        <w:t>,</w:t>
      </w:r>
      <w:r w:rsidR="002A2F76" w:rsidRPr="00CA4CDC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013B0A" w:rsidRPr="00CA4CDC">
          <w:rPr>
            <w:rStyle w:val="Hypertextovprepojenie"/>
            <w:rFonts w:ascii="Arial" w:hAnsi="Arial" w:cs="Arial"/>
            <w:sz w:val="22"/>
            <w:szCs w:val="22"/>
          </w:rPr>
          <w:t>annakyselova@centrum.sk</w:t>
        </w:r>
      </w:hyperlink>
      <w:r w:rsidR="00D628C3" w:rsidRPr="00CA4CDC">
        <w:rPr>
          <w:rFonts w:ascii="Arial" w:hAnsi="Arial" w:cs="Arial"/>
          <w:sz w:val="22"/>
          <w:szCs w:val="22"/>
        </w:rPr>
        <w:t xml:space="preserve"> </w:t>
      </w:r>
    </w:p>
    <w:p w:rsidR="0027495A" w:rsidRDefault="007C27A7" w:rsidP="00612942">
      <w:pPr>
        <w:rPr>
          <w:rFonts w:ascii="Arial" w:hAnsi="Arial" w:cs="Arial"/>
          <w:sz w:val="22"/>
          <w:szCs w:val="22"/>
          <w:u w:val="single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Dolný Kubín</w:t>
      </w:r>
      <w:r w:rsidR="002A2F76" w:rsidRPr="00CA4C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115BF" w:rsidRDefault="00C115BF" w:rsidP="00C115BF">
      <w:r>
        <w:t xml:space="preserve">Ing. Miloš </w:t>
      </w:r>
      <w:proofErr w:type="spellStart"/>
      <w:r>
        <w:t>Kubáň</w:t>
      </w:r>
      <w:proofErr w:type="spellEnd"/>
      <w:r>
        <w:t xml:space="preserve">, Stredná odborná škola obchodu a služieb </w:t>
      </w:r>
      <w:r>
        <w:br/>
        <w:t xml:space="preserve">                                    Dolný Kubín E-mail kontakt: </w:t>
      </w:r>
      <w:hyperlink r:id="rId17" w:history="1">
        <w:r>
          <w:rPr>
            <w:rStyle w:val="Hypertextovprepojenie"/>
          </w:rPr>
          <w:t>ing.kuban@gmail.com</w:t>
        </w:r>
      </w:hyperlink>
      <w:r>
        <w:t xml:space="preserve"> </w:t>
      </w:r>
    </w:p>
    <w:p w:rsidR="0027495A" w:rsidRPr="00CA4CDC" w:rsidRDefault="007C27A7" w:rsidP="00612942">
      <w:pPr>
        <w:rPr>
          <w:rFonts w:ascii="Arial" w:hAnsi="Arial" w:cs="Arial"/>
          <w:sz w:val="22"/>
          <w:szCs w:val="22"/>
          <w:u w:val="single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Tvrdošín</w:t>
      </w:r>
    </w:p>
    <w:p w:rsidR="002A2F76" w:rsidRPr="00CA4CDC" w:rsidRDefault="00157B28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Ing. Magdaléna </w:t>
      </w:r>
      <w:proofErr w:type="spellStart"/>
      <w:r w:rsidRPr="00CA4CDC">
        <w:rPr>
          <w:rFonts w:ascii="Arial" w:hAnsi="Arial" w:cs="Arial"/>
          <w:sz w:val="22"/>
          <w:szCs w:val="22"/>
        </w:rPr>
        <w:t>Gillová</w:t>
      </w:r>
      <w:proofErr w:type="spellEnd"/>
      <w:r w:rsidRPr="00CA4CDC">
        <w:rPr>
          <w:rFonts w:ascii="Arial" w:hAnsi="Arial" w:cs="Arial"/>
          <w:sz w:val="22"/>
          <w:szCs w:val="22"/>
        </w:rPr>
        <w:t>, Sp</w:t>
      </w:r>
      <w:r w:rsidR="0060276A" w:rsidRPr="00CA4CDC">
        <w:rPr>
          <w:rFonts w:ascii="Arial" w:hAnsi="Arial" w:cs="Arial"/>
          <w:sz w:val="22"/>
          <w:szCs w:val="22"/>
        </w:rPr>
        <w:t xml:space="preserve">ojená škola, </w:t>
      </w:r>
      <w:proofErr w:type="spellStart"/>
      <w:r w:rsidR="0060276A" w:rsidRPr="00CA4CDC">
        <w:rPr>
          <w:rFonts w:ascii="Arial" w:hAnsi="Arial" w:cs="Arial"/>
          <w:sz w:val="22"/>
          <w:szCs w:val="22"/>
        </w:rPr>
        <w:t>H</w:t>
      </w:r>
      <w:r w:rsidRPr="00CA4CDC">
        <w:rPr>
          <w:rFonts w:ascii="Arial" w:hAnsi="Arial" w:cs="Arial"/>
          <w:sz w:val="22"/>
          <w:szCs w:val="22"/>
        </w:rPr>
        <w:t>attalova</w:t>
      </w:r>
      <w:proofErr w:type="spellEnd"/>
      <w:r w:rsidRPr="00CA4CDC">
        <w:rPr>
          <w:rFonts w:ascii="Arial" w:hAnsi="Arial" w:cs="Arial"/>
          <w:sz w:val="22"/>
          <w:szCs w:val="22"/>
        </w:rPr>
        <w:t xml:space="preserve"> 471, Nižná</w:t>
      </w:r>
      <w:r w:rsidR="002A2F76" w:rsidRPr="00CA4CDC">
        <w:rPr>
          <w:rFonts w:ascii="Arial" w:hAnsi="Arial" w:cs="Arial"/>
          <w:sz w:val="22"/>
          <w:szCs w:val="22"/>
        </w:rPr>
        <w:t>,</w:t>
      </w:r>
      <w:r w:rsidR="0027495A" w:rsidRPr="00CA4CDC">
        <w:rPr>
          <w:rFonts w:ascii="Arial" w:hAnsi="Arial" w:cs="Arial"/>
          <w:sz w:val="22"/>
          <w:szCs w:val="22"/>
        </w:rPr>
        <w:t xml:space="preserve"> </w:t>
      </w:r>
      <w:r w:rsidR="002A2F76" w:rsidRPr="00CA4CDC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2A2F76" w:rsidRPr="00CA4CDC">
          <w:rPr>
            <w:rStyle w:val="Hypertextovprepojenie"/>
            <w:rFonts w:ascii="Arial" w:hAnsi="Arial" w:cs="Arial"/>
            <w:sz w:val="22"/>
            <w:szCs w:val="22"/>
          </w:rPr>
          <w:t>gillova@centrum.sk</w:t>
        </w:r>
      </w:hyperlink>
      <w:r w:rsidR="002A2F76" w:rsidRPr="00CA4CDC">
        <w:rPr>
          <w:rFonts w:ascii="Arial" w:hAnsi="Arial" w:cs="Arial"/>
          <w:sz w:val="22"/>
          <w:szCs w:val="22"/>
        </w:rPr>
        <w:t>,</w:t>
      </w:r>
    </w:p>
    <w:p w:rsidR="002A2F76" w:rsidRPr="00CA4CDC" w:rsidRDefault="007C27A7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bCs/>
          <w:sz w:val="22"/>
          <w:szCs w:val="22"/>
          <w:u w:val="single"/>
        </w:rPr>
        <w:t>okres Námestovo</w:t>
      </w:r>
      <w:r w:rsidR="002A2F76" w:rsidRPr="00CA4CDC">
        <w:rPr>
          <w:rFonts w:ascii="Arial" w:hAnsi="Arial" w:cs="Arial"/>
          <w:sz w:val="22"/>
          <w:szCs w:val="22"/>
          <w:u w:val="single"/>
        </w:rPr>
        <w:t xml:space="preserve"> </w:t>
      </w:r>
      <w:r w:rsidR="0083036D" w:rsidRPr="00CA4CDC">
        <w:rPr>
          <w:rFonts w:ascii="Arial" w:hAnsi="Arial" w:cs="Arial"/>
          <w:sz w:val="22"/>
          <w:szCs w:val="22"/>
        </w:rPr>
        <w:t>-</w:t>
      </w:r>
      <w:r w:rsidRPr="00CA4CDC">
        <w:rPr>
          <w:rFonts w:ascii="Arial" w:hAnsi="Arial" w:cs="Arial"/>
          <w:sz w:val="22"/>
          <w:szCs w:val="22"/>
        </w:rPr>
        <w:t xml:space="preserve"> Ing. Viera </w:t>
      </w:r>
      <w:proofErr w:type="spellStart"/>
      <w:r w:rsidRPr="00CA4CDC">
        <w:rPr>
          <w:rFonts w:ascii="Arial" w:hAnsi="Arial" w:cs="Arial"/>
          <w:sz w:val="22"/>
          <w:szCs w:val="22"/>
        </w:rPr>
        <w:t>Bakošová</w:t>
      </w:r>
      <w:proofErr w:type="spellEnd"/>
      <w:r w:rsidRPr="00CA4CDC">
        <w:rPr>
          <w:rFonts w:ascii="Arial" w:hAnsi="Arial" w:cs="Arial"/>
          <w:sz w:val="22"/>
          <w:szCs w:val="22"/>
        </w:rPr>
        <w:t xml:space="preserve">, </w:t>
      </w:r>
      <w:r w:rsidR="001D3BD2" w:rsidRPr="00CA4CDC">
        <w:rPr>
          <w:rFonts w:ascii="Arial" w:hAnsi="Arial" w:cs="Arial"/>
          <w:sz w:val="22"/>
          <w:szCs w:val="22"/>
        </w:rPr>
        <w:t>S</w:t>
      </w:r>
      <w:r w:rsidRPr="00CA4CDC">
        <w:rPr>
          <w:rFonts w:ascii="Arial" w:hAnsi="Arial" w:cs="Arial"/>
          <w:sz w:val="22"/>
          <w:szCs w:val="22"/>
        </w:rPr>
        <w:t>SO</w:t>
      </w:r>
      <w:r w:rsidR="0060276A" w:rsidRPr="00CA4CDC">
        <w:rPr>
          <w:rFonts w:ascii="Arial" w:hAnsi="Arial" w:cs="Arial"/>
          <w:sz w:val="22"/>
          <w:szCs w:val="22"/>
        </w:rPr>
        <w:t>Š</w:t>
      </w:r>
      <w:r w:rsidR="001D3BD2" w:rsidRPr="00CA4CDC">
        <w:rPr>
          <w:rFonts w:ascii="Arial" w:hAnsi="Arial" w:cs="Arial"/>
          <w:sz w:val="22"/>
          <w:szCs w:val="22"/>
        </w:rPr>
        <w:t xml:space="preserve"> EDUCO</w:t>
      </w:r>
      <w:r w:rsidRPr="00CA4C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4CDC">
        <w:rPr>
          <w:rFonts w:ascii="Arial" w:hAnsi="Arial" w:cs="Arial"/>
          <w:sz w:val="22"/>
          <w:szCs w:val="22"/>
        </w:rPr>
        <w:t>Slanická</w:t>
      </w:r>
      <w:proofErr w:type="spellEnd"/>
      <w:r w:rsidRPr="00CA4CDC">
        <w:rPr>
          <w:rFonts w:ascii="Arial" w:hAnsi="Arial" w:cs="Arial"/>
          <w:sz w:val="22"/>
          <w:szCs w:val="22"/>
        </w:rPr>
        <w:t xml:space="preserve"> osada, Námestovo</w:t>
      </w:r>
      <w:r w:rsidR="002A2F76" w:rsidRPr="00CA4CDC">
        <w:rPr>
          <w:rFonts w:ascii="Arial" w:hAnsi="Arial" w:cs="Arial"/>
          <w:sz w:val="22"/>
          <w:szCs w:val="22"/>
        </w:rPr>
        <w:t>,</w:t>
      </w:r>
      <w:hyperlink r:id="rId19" w:history="1">
        <w:r w:rsidR="002A1DED" w:rsidRPr="00CA4CDC">
          <w:rPr>
            <w:rStyle w:val="Hypertextovprepojenie"/>
            <w:rFonts w:ascii="Arial" w:hAnsi="Arial" w:cs="Arial"/>
            <w:sz w:val="22"/>
            <w:szCs w:val="22"/>
          </w:rPr>
          <w:t>bakosovav@</w:t>
        </w:r>
        <w:r w:rsidR="006E4770" w:rsidRPr="00CA4CDC">
          <w:rPr>
            <w:rStyle w:val="Hypertextovprepojenie"/>
            <w:rFonts w:ascii="Arial" w:hAnsi="Arial" w:cs="Arial"/>
            <w:sz w:val="22"/>
            <w:szCs w:val="22"/>
          </w:rPr>
          <w:t>gmail.</w:t>
        </w:r>
        <w:r w:rsidR="002A2F76" w:rsidRPr="00CA4CDC">
          <w:rPr>
            <w:rStyle w:val="Hypertextovprepojenie"/>
            <w:rFonts w:ascii="Arial" w:hAnsi="Arial" w:cs="Arial"/>
            <w:sz w:val="22"/>
            <w:szCs w:val="22"/>
          </w:rPr>
          <w:t>com</w:t>
        </w:r>
      </w:hyperlink>
      <w:r w:rsidR="002A2F76" w:rsidRPr="00CA4CDC">
        <w:rPr>
          <w:rFonts w:ascii="Arial" w:hAnsi="Arial" w:cs="Arial"/>
          <w:sz w:val="22"/>
          <w:szCs w:val="22"/>
        </w:rPr>
        <w:t xml:space="preserve">. </w:t>
      </w:r>
    </w:p>
    <w:p w:rsidR="00F8531C" w:rsidRPr="00CA4CDC" w:rsidRDefault="00F8531C" w:rsidP="00612942">
      <w:pPr>
        <w:rPr>
          <w:rFonts w:ascii="Arial" w:hAnsi="Arial" w:cs="Arial"/>
          <w:sz w:val="22"/>
          <w:szCs w:val="22"/>
        </w:rPr>
      </w:pPr>
    </w:p>
    <w:p w:rsidR="00CA4CDC" w:rsidRPr="00CA4CDC" w:rsidRDefault="00CA4CDC" w:rsidP="00612942">
      <w:pPr>
        <w:rPr>
          <w:rFonts w:ascii="Arial" w:hAnsi="Arial" w:cs="Arial"/>
          <w:sz w:val="22"/>
          <w:szCs w:val="22"/>
        </w:rPr>
      </w:pPr>
    </w:p>
    <w:p w:rsidR="00BE6B99" w:rsidRPr="00CA4CDC" w:rsidRDefault="00BF2E6F" w:rsidP="00612942">
      <w:pPr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 xml:space="preserve">Žilina, </w:t>
      </w:r>
      <w:r w:rsidR="00C115BF">
        <w:rPr>
          <w:rFonts w:ascii="Arial" w:hAnsi="Arial" w:cs="Arial"/>
          <w:sz w:val="22"/>
          <w:szCs w:val="22"/>
        </w:rPr>
        <w:t>11. 1. 2017</w:t>
      </w:r>
      <w:bookmarkStart w:id="0" w:name="_GoBack"/>
      <w:bookmarkEnd w:id="0"/>
    </w:p>
    <w:p w:rsidR="00A0477F" w:rsidRPr="00CA4CDC" w:rsidRDefault="00BE6B99" w:rsidP="00A0477F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b/>
          <w:sz w:val="22"/>
          <w:szCs w:val="22"/>
        </w:rPr>
        <w:tab/>
      </w:r>
      <w:r w:rsidR="006E3CC8" w:rsidRPr="00CA4CDC">
        <w:rPr>
          <w:rFonts w:ascii="Arial" w:hAnsi="Arial" w:cs="Arial"/>
          <w:sz w:val="22"/>
          <w:szCs w:val="22"/>
        </w:rPr>
        <w:t xml:space="preserve"> </w:t>
      </w:r>
      <w:r w:rsidR="001C5677" w:rsidRPr="00CA4CDC">
        <w:rPr>
          <w:rFonts w:ascii="Arial" w:hAnsi="Arial" w:cs="Arial"/>
          <w:sz w:val="22"/>
          <w:szCs w:val="22"/>
        </w:rPr>
        <w:t>Ing. Anna Trauerová</w:t>
      </w:r>
      <w:r w:rsidRPr="00CA4CDC">
        <w:rPr>
          <w:rFonts w:ascii="Arial" w:hAnsi="Arial" w:cs="Arial"/>
          <w:sz w:val="22"/>
          <w:szCs w:val="22"/>
        </w:rPr>
        <w:t xml:space="preserve"> v. r. </w:t>
      </w:r>
    </w:p>
    <w:p w:rsidR="00C87D8A" w:rsidRPr="00CA4CDC" w:rsidRDefault="00C87D8A" w:rsidP="00A0477F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CA4CDC">
        <w:rPr>
          <w:rFonts w:ascii="Arial" w:hAnsi="Arial" w:cs="Arial"/>
          <w:sz w:val="22"/>
          <w:szCs w:val="22"/>
        </w:rPr>
        <w:tab/>
      </w:r>
      <w:r w:rsidR="00BE6B99" w:rsidRPr="00CA4CDC">
        <w:rPr>
          <w:rFonts w:ascii="Arial" w:hAnsi="Arial" w:cs="Arial"/>
          <w:sz w:val="22"/>
          <w:szCs w:val="22"/>
        </w:rPr>
        <w:t xml:space="preserve">  </w:t>
      </w:r>
      <w:r w:rsidRPr="00CA4CDC">
        <w:rPr>
          <w:rFonts w:ascii="Arial" w:hAnsi="Arial" w:cs="Arial"/>
          <w:sz w:val="22"/>
          <w:szCs w:val="22"/>
        </w:rPr>
        <w:t>predsedníčka KK SOČ</w:t>
      </w:r>
    </w:p>
    <w:p w:rsidR="00C87D8A" w:rsidRPr="00CA4CDC" w:rsidRDefault="00C87D8A" w:rsidP="00A0477F">
      <w:pPr>
        <w:tabs>
          <w:tab w:val="left" w:pos="6379"/>
        </w:tabs>
        <w:rPr>
          <w:rFonts w:ascii="Arial" w:hAnsi="Arial" w:cs="Arial"/>
          <w:sz w:val="20"/>
        </w:rPr>
      </w:pPr>
      <w:r w:rsidRPr="00CA4CDC">
        <w:rPr>
          <w:rFonts w:ascii="Arial" w:hAnsi="Arial" w:cs="Arial"/>
          <w:sz w:val="22"/>
          <w:szCs w:val="22"/>
        </w:rPr>
        <w:tab/>
      </w:r>
      <w:r w:rsidRPr="00CA4CDC">
        <w:rPr>
          <w:rFonts w:ascii="Arial" w:hAnsi="Arial" w:cs="Arial"/>
          <w:sz w:val="20"/>
        </w:rPr>
        <w:t xml:space="preserve"> </w:t>
      </w:r>
      <w:r w:rsidR="002A2F76" w:rsidRPr="00CA4CDC">
        <w:rPr>
          <w:rFonts w:ascii="Arial" w:hAnsi="Arial" w:cs="Arial"/>
          <w:sz w:val="20"/>
        </w:rPr>
        <w:t xml:space="preserve"> </w:t>
      </w:r>
      <w:r w:rsidRPr="00CA4CDC">
        <w:rPr>
          <w:rFonts w:ascii="Arial" w:hAnsi="Arial" w:cs="Arial"/>
          <w:sz w:val="20"/>
        </w:rPr>
        <w:t xml:space="preserve">  </w:t>
      </w:r>
      <w:r w:rsidR="00BE6B99" w:rsidRPr="00CA4CDC">
        <w:rPr>
          <w:rFonts w:ascii="Arial" w:hAnsi="Arial" w:cs="Arial"/>
          <w:sz w:val="20"/>
        </w:rPr>
        <w:t xml:space="preserve">   </w:t>
      </w:r>
      <w:r w:rsidRPr="00CA4CDC">
        <w:rPr>
          <w:rFonts w:ascii="Arial" w:hAnsi="Arial" w:cs="Arial"/>
          <w:sz w:val="20"/>
        </w:rPr>
        <w:t xml:space="preserve"> Žilinského kraja</w:t>
      </w:r>
    </w:p>
    <w:sectPr w:rsidR="00C87D8A" w:rsidRPr="00CA4CDC" w:rsidSect="00A11DEA">
      <w:pgSz w:w="11906" w:h="16838" w:code="9"/>
      <w:pgMar w:top="1134" w:right="1247" w:bottom="907" w:left="1418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7" w:rsidRDefault="00324847">
      <w:r>
        <w:separator/>
      </w:r>
    </w:p>
  </w:endnote>
  <w:endnote w:type="continuationSeparator" w:id="0">
    <w:p w:rsidR="00324847" w:rsidRDefault="0032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7" w:rsidRDefault="00324847">
      <w:r>
        <w:separator/>
      </w:r>
    </w:p>
  </w:footnote>
  <w:footnote w:type="continuationSeparator" w:id="0">
    <w:p w:rsidR="00324847" w:rsidRDefault="0032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F"/>
    <w:rsid w:val="0001292A"/>
    <w:rsid w:val="00013B0A"/>
    <w:rsid w:val="00016C4C"/>
    <w:rsid w:val="00033B2B"/>
    <w:rsid w:val="00072935"/>
    <w:rsid w:val="00083D5C"/>
    <w:rsid w:val="000A6D92"/>
    <w:rsid w:val="0010206D"/>
    <w:rsid w:val="0011374C"/>
    <w:rsid w:val="00157B28"/>
    <w:rsid w:val="001A5FCD"/>
    <w:rsid w:val="001B33B1"/>
    <w:rsid w:val="001C5677"/>
    <w:rsid w:val="001D3BD2"/>
    <w:rsid w:val="00207DF3"/>
    <w:rsid w:val="00210057"/>
    <w:rsid w:val="00231D70"/>
    <w:rsid w:val="00242139"/>
    <w:rsid w:val="0027074B"/>
    <w:rsid w:val="0027495A"/>
    <w:rsid w:val="002875FE"/>
    <w:rsid w:val="002966C6"/>
    <w:rsid w:val="002974BA"/>
    <w:rsid w:val="002A1DED"/>
    <w:rsid w:val="002A2F76"/>
    <w:rsid w:val="002F32B8"/>
    <w:rsid w:val="0031096F"/>
    <w:rsid w:val="00310BA3"/>
    <w:rsid w:val="00324847"/>
    <w:rsid w:val="00334723"/>
    <w:rsid w:val="00343F6E"/>
    <w:rsid w:val="00375C80"/>
    <w:rsid w:val="00385F7A"/>
    <w:rsid w:val="00391E37"/>
    <w:rsid w:val="003A6199"/>
    <w:rsid w:val="003B4484"/>
    <w:rsid w:val="003D023B"/>
    <w:rsid w:val="003D2D89"/>
    <w:rsid w:val="003D7DEF"/>
    <w:rsid w:val="0049533B"/>
    <w:rsid w:val="004B0390"/>
    <w:rsid w:val="004C0C4C"/>
    <w:rsid w:val="004D2ABE"/>
    <w:rsid w:val="005135D3"/>
    <w:rsid w:val="0052006C"/>
    <w:rsid w:val="005268E7"/>
    <w:rsid w:val="00535C67"/>
    <w:rsid w:val="005550CE"/>
    <w:rsid w:val="005717EB"/>
    <w:rsid w:val="005C415E"/>
    <w:rsid w:val="005D0A32"/>
    <w:rsid w:val="005D4003"/>
    <w:rsid w:val="0060276A"/>
    <w:rsid w:val="0060441E"/>
    <w:rsid w:val="00612942"/>
    <w:rsid w:val="00682A1D"/>
    <w:rsid w:val="00696739"/>
    <w:rsid w:val="006E3CC8"/>
    <w:rsid w:val="006E4770"/>
    <w:rsid w:val="006F1744"/>
    <w:rsid w:val="006F1C2B"/>
    <w:rsid w:val="006F3A38"/>
    <w:rsid w:val="0071497C"/>
    <w:rsid w:val="007262C3"/>
    <w:rsid w:val="00775153"/>
    <w:rsid w:val="00786218"/>
    <w:rsid w:val="00790854"/>
    <w:rsid w:val="007C27A7"/>
    <w:rsid w:val="007E5675"/>
    <w:rsid w:val="0083036D"/>
    <w:rsid w:val="008348A0"/>
    <w:rsid w:val="0084363F"/>
    <w:rsid w:val="00874763"/>
    <w:rsid w:val="00876D1A"/>
    <w:rsid w:val="00895F37"/>
    <w:rsid w:val="00897494"/>
    <w:rsid w:val="008E69C6"/>
    <w:rsid w:val="00941040"/>
    <w:rsid w:val="00953D8F"/>
    <w:rsid w:val="00956357"/>
    <w:rsid w:val="00961F18"/>
    <w:rsid w:val="00961FD2"/>
    <w:rsid w:val="009955FD"/>
    <w:rsid w:val="009D53C1"/>
    <w:rsid w:val="009D6534"/>
    <w:rsid w:val="009E328D"/>
    <w:rsid w:val="009F25A6"/>
    <w:rsid w:val="009F324D"/>
    <w:rsid w:val="009F72AB"/>
    <w:rsid w:val="00A0477F"/>
    <w:rsid w:val="00A11DEA"/>
    <w:rsid w:val="00A41507"/>
    <w:rsid w:val="00A61ECD"/>
    <w:rsid w:val="00A63DEC"/>
    <w:rsid w:val="00A80B5D"/>
    <w:rsid w:val="00AC3DBD"/>
    <w:rsid w:val="00AD75F2"/>
    <w:rsid w:val="00AF19D6"/>
    <w:rsid w:val="00B54342"/>
    <w:rsid w:val="00B83448"/>
    <w:rsid w:val="00BE6B99"/>
    <w:rsid w:val="00BF0182"/>
    <w:rsid w:val="00BF2E6F"/>
    <w:rsid w:val="00C115BF"/>
    <w:rsid w:val="00C87D8A"/>
    <w:rsid w:val="00CA28F5"/>
    <w:rsid w:val="00CA4CDC"/>
    <w:rsid w:val="00CB79A4"/>
    <w:rsid w:val="00CB7AB2"/>
    <w:rsid w:val="00CC2A7B"/>
    <w:rsid w:val="00CF419E"/>
    <w:rsid w:val="00D22D97"/>
    <w:rsid w:val="00D23484"/>
    <w:rsid w:val="00D628C3"/>
    <w:rsid w:val="00D669EB"/>
    <w:rsid w:val="00D72747"/>
    <w:rsid w:val="00D87053"/>
    <w:rsid w:val="00D90E46"/>
    <w:rsid w:val="00DA620F"/>
    <w:rsid w:val="00DB6AD0"/>
    <w:rsid w:val="00DE465D"/>
    <w:rsid w:val="00DE4950"/>
    <w:rsid w:val="00E444DC"/>
    <w:rsid w:val="00E5032B"/>
    <w:rsid w:val="00E63BDE"/>
    <w:rsid w:val="00EB0C7C"/>
    <w:rsid w:val="00EE1DFD"/>
    <w:rsid w:val="00EE500B"/>
    <w:rsid w:val="00F22AB0"/>
    <w:rsid w:val="00F54201"/>
    <w:rsid w:val="00F64B9F"/>
    <w:rsid w:val="00F81A72"/>
    <w:rsid w:val="00F832CF"/>
    <w:rsid w:val="00F8531C"/>
    <w:rsid w:val="00F908D0"/>
    <w:rsid w:val="00F9533A"/>
    <w:rsid w:val="00FA747F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EA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A11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A11DEA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A11DE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A11DEA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A11DEA"/>
    <w:pPr>
      <w:keepNext/>
      <w:jc w:val="both"/>
      <w:outlineLvl w:val="4"/>
    </w:pPr>
    <w:rPr>
      <w:lang w:val="cs-CZ"/>
    </w:rPr>
  </w:style>
  <w:style w:type="paragraph" w:styleId="Nadpis6">
    <w:name w:val="heading 6"/>
    <w:basedOn w:val="Normlny"/>
    <w:next w:val="Normlny"/>
    <w:qFormat/>
    <w:rsid w:val="00A11DEA"/>
    <w:pPr>
      <w:keepNext/>
      <w:jc w:val="both"/>
      <w:outlineLvl w:val="5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1DEA"/>
    <w:pPr>
      <w:jc w:val="center"/>
    </w:pPr>
    <w:rPr>
      <w:b/>
      <w:sz w:val="28"/>
    </w:rPr>
  </w:style>
  <w:style w:type="paragraph" w:styleId="Hlavika">
    <w:name w:val="header"/>
    <w:basedOn w:val="Normlny"/>
    <w:rsid w:val="00A11DE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DEA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A11DEA"/>
    <w:rPr>
      <w:color w:val="0000FF"/>
      <w:u w:val="single"/>
    </w:rPr>
  </w:style>
  <w:style w:type="paragraph" w:styleId="Zkladntext">
    <w:name w:val="Body Text"/>
    <w:basedOn w:val="Normlny"/>
    <w:rsid w:val="00A11DEA"/>
    <w:pPr>
      <w:jc w:val="both"/>
    </w:pPr>
  </w:style>
  <w:style w:type="paragraph" w:styleId="Zarkazkladnhotextu">
    <w:name w:val="Body Text Indent"/>
    <w:basedOn w:val="Normlny"/>
    <w:rsid w:val="00A11DEA"/>
    <w:pPr>
      <w:ind w:firstLine="708"/>
    </w:pPr>
  </w:style>
  <w:style w:type="paragraph" w:styleId="Textbubliny">
    <w:name w:val="Balloon Text"/>
    <w:basedOn w:val="Normlny"/>
    <w:semiHidden/>
    <w:rsid w:val="00A0477F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6357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27074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F2E6F"/>
    <w:rPr>
      <w:color w:val="800080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D75F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D75F2"/>
    <w:rPr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EA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A11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A11DEA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A11DE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A11DEA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A11DEA"/>
    <w:pPr>
      <w:keepNext/>
      <w:jc w:val="both"/>
      <w:outlineLvl w:val="4"/>
    </w:pPr>
    <w:rPr>
      <w:lang w:val="cs-CZ"/>
    </w:rPr>
  </w:style>
  <w:style w:type="paragraph" w:styleId="Nadpis6">
    <w:name w:val="heading 6"/>
    <w:basedOn w:val="Normlny"/>
    <w:next w:val="Normlny"/>
    <w:qFormat/>
    <w:rsid w:val="00A11DEA"/>
    <w:pPr>
      <w:keepNext/>
      <w:jc w:val="both"/>
      <w:outlineLvl w:val="5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11DEA"/>
    <w:pPr>
      <w:jc w:val="center"/>
    </w:pPr>
    <w:rPr>
      <w:b/>
      <w:sz w:val="28"/>
    </w:rPr>
  </w:style>
  <w:style w:type="paragraph" w:styleId="Hlavika">
    <w:name w:val="header"/>
    <w:basedOn w:val="Normlny"/>
    <w:rsid w:val="00A11DE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DEA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A11DEA"/>
    <w:rPr>
      <w:color w:val="0000FF"/>
      <w:u w:val="single"/>
    </w:rPr>
  </w:style>
  <w:style w:type="paragraph" w:styleId="Zkladntext">
    <w:name w:val="Body Text"/>
    <w:basedOn w:val="Normlny"/>
    <w:rsid w:val="00A11DEA"/>
    <w:pPr>
      <w:jc w:val="both"/>
    </w:pPr>
  </w:style>
  <w:style w:type="paragraph" w:styleId="Zarkazkladnhotextu">
    <w:name w:val="Body Text Indent"/>
    <w:basedOn w:val="Normlny"/>
    <w:rsid w:val="00A11DEA"/>
    <w:pPr>
      <w:ind w:firstLine="708"/>
    </w:pPr>
  </w:style>
  <w:style w:type="paragraph" w:styleId="Textbubliny">
    <w:name w:val="Balloon Text"/>
    <w:basedOn w:val="Normlny"/>
    <w:semiHidden/>
    <w:rsid w:val="00A0477F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6357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27074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F2E6F"/>
    <w:rPr>
      <w:color w:val="800080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D75F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D75F2"/>
    <w:rPr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kav@gmail.com" TargetMode="External"/><Relationship Id="rId13" Type="http://schemas.openxmlformats.org/officeDocument/2006/relationships/hyperlink" Target="mailto:office@spsmt.sk" TargetMode="External"/><Relationship Id="rId18" Type="http://schemas.openxmlformats.org/officeDocument/2006/relationships/hyperlink" Target="mailto:gillova@centrum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ov.sk" TargetMode="External"/><Relationship Id="rId12" Type="http://schemas.openxmlformats.org/officeDocument/2006/relationships/hyperlink" Target="mailto:ciljak@gmail.com" TargetMode="External"/><Relationship Id="rId17" Type="http://schemas.openxmlformats.org/officeDocument/2006/relationships/hyperlink" Target="mailto:ing.kuba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akyselova@centrum.s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gdalena.kubicov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hochmal@hradok.net" TargetMode="External"/><Relationship Id="rId10" Type="http://schemas.openxmlformats.org/officeDocument/2006/relationships/hyperlink" Target="mailto:tvrdy@spsknm.sk" TargetMode="External"/><Relationship Id="rId19" Type="http://schemas.openxmlformats.org/officeDocument/2006/relationships/hyperlink" Target="mailto:bakosovav@ksuz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uckova.renata@gamail.com" TargetMode="External"/><Relationship Id="rId14" Type="http://schemas.openxmlformats.org/officeDocument/2006/relationships/hyperlink" Target="mailto:mhochmal@soselh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Krajsk&#253;%20&#353;kol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Krajský školský úrad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BYTČI</vt:lpstr>
    </vt:vector>
  </TitlesOfParts>
  <Company>MVSR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BYTČI</dc:title>
  <dc:creator>x</dc:creator>
  <cp:lastModifiedBy>Anna Trauerová</cp:lastModifiedBy>
  <cp:revision>4</cp:revision>
  <cp:lastPrinted>2014-01-20T09:06:00Z</cp:lastPrinted>
  <dcterms:created xsi:type="dcterms:W3CDTF">2016-10-06T05:56:00Z</dcterms:created>
  <dcterms:modified xsi:type="dcterms:W3CDTF">2017-01-11T12:58:00Z</dcterms:modified>
</cp:coreProperties>
</file>